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39E40" w14:textId="77777777" w:rsidR="00306945" w:rsidRPr="00D05B02" w:rsidRDefault="00306945" w:rsidP="00005AC1">
      <w:pPr>
        <w:pStyle w:val="SemEspaamento"/>
        <w:rPr>
          <w:rFonts w:ascii="Arial" w:hAnsi="Arial" w:cs="Arial"/>
          <w:b/>
          <w:sz w:val="18"/>
          <w:szCs w:val="18"/>
          <w:u w:val="single"/>
        </w:rPr>
      </w:pPr>
    </w:p>
    <w:p w14:paraId="337AD6A4" w14:textId="77777777" w:rsidR="00523F08" w:rsidRPr="006A79F3"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 xml:space="preserve">ATA </w:t>
      </w:r>
      <w:r w:rsidRPr="006A79F3">
        <w:rPr>
          <w:rFonts w:ascii="Arial" w:hAnsi="Arial" w:cs="Arial"/>
          <w:b/>
          <w:sz w:val="18"/>
          <w:szCs w:val="18"/>
          <w:u w:val="single"/>
        </w:rPr>
        <w:t>DE REGISTRO DE PREÇO</w:t>
      </w:r>
      <w:r w:rsidR="0072718B" w:rsidRPr="006A79F3">
        <w:rPr>
          <w:rFonts w:ascii="Arial" w:hAnsi="Arial" w:cs="Arial"/>
          <w:b/>
          <w:sz w:val="18"/>
          <w:szCs w:val="18"/>
          <w:u w:val="single"/>
        </w:rPr>
        <w:t>S</w:t>
      </w:r>
      <w:r w:rsidR="00BF45F5" w:rsidRPr="006A79F3">
        <w:rPr>
          <w:rFonts w:ascii="Arial" w:hAnsi="Arial" w:cs="Arial"/>
          <w:b/>
          <w:sz w:val="18"/>
          <w:szCs w:val="18"/>
          <w:u w:val="single"/>
        </w:rPr>
        <w:t xml:space="preserve"> </w:t>
      </w:r>
      <w:r w:rsidR="00C01B24" w:rsidRPr="006A79F3">
        <w:rPr>
          <w:rFonts w:ascii="Arial" w:hAnsi="Arial" w:cs="Arial"/>
          <w:b/>
          <w:sz w:val="18"/>
          <w:szCs w:val="18"/>
          <w:u w:val="single"/>
        </w:rPr>
        <w:t>006</w:t>
      </w:r>
      <w:r w:rsidR="00F4075A" w:rsidRPr="006A79F3">
        <w:rPr>
          <w:rFonts w:ascii="Arial" w:hAnsi="Arial" w:cs="Arial"/>
          <w:b/>
          <w:sz w:val="18"/>
          <w:szCs w:val="18"/>
          <w:u w:val="single"/>
        </w:rPr>
        <w:t>/</w:t>
      </w:r>
      <w:r w:rsidR="009161F1" w:rsidRPr="006A79F3">
        <w:rPr>
          <w:rFonts w:ascii="Arial" w:hAnsi="Arial" w:cs="Arial"/>
          <w:b/>
          <w:sz w:val="18"/>
          <w:szCs w:val="18"/>
          <w:u w:val="single"/>
        </w:rPr>
        <w:t>20</w:t>
      </w:r>
      <w:r w:rsidR="00A779D6" w:rsidRPr="006A79F3">
        <w:rPr>
          <w:rFonts w:ascii="Arial" w:hAnsi="Arial" w:cs="Arial"/>
          <w:b/>
          <w:sz w:val="18"/>
          <w:szCs w:val="18"/>
          <w:u w:val="single"/>
        </w:rPr>
        <w:t>23</w:t>
      </w:r>
      <w:r w:rsidR="00523F08" w:rsidRPr="006A79F3">
        <w:rPr>
          <w:rFonts w:ascii="Arial" w:hAnsi="Arial" w:cs="Arial"/>
          <w:b/>
          <w:sz w:val="18"/>
          <w:szCs w:val="18"/>
          <w:u w:val="single"/>
        </w:rPr>
        <w:t xml:space="preserve">/SECRETARIA DE ESTADO DE </w:t>
      </w:r>
      <w:r w:rsidR="004D43E1" w:rsidRPr="006A79F3">
        <w:rPr>
          <w:rFonts w:ascii="Arial" w:hAnsi="Arial" w:cs="Arial"/>
          <w:b/>
          <w:sz w:val="18"/>
          <w:szCs w:val="18"/>
          <w:u w:val="single"/>
        </w:rPr>
        <w:t xml:space="preserve">PLANEJAMENTO E </w:t>
      </w:r>
      <w:r w:rsidR="00523F08" w:rsidRPr="006A79F3">
        <w:rPr>
          <w:rFonts w:ascii="Arial" w:hAnsi="Arial" w:cs="Arial"/>
          <w:b/>
          <w:sz w:val="18"/>
          <w:szCs w:val="18"/>
          <w:u w:val="single"/>
        </w:rPr>
        <w:t>GESTÃO</w:t>
      </w:r>
    </w:p>
    <w:p w14:paraId="0A891FCF" w14:textId="77777777" w:rsidR="00561976" w:rsidRPr="006A79F3" w:rsidRDefault="00561976" w:rsidP="007A7FE7">
      <w:pPr>
        <w:pStyle w:val="SemEspaamento"/>
        <w:jc w:val="center"/>
        <w:rPr>
          <w:rFonts w:ascii="Arial" w:hAnsi="Arial" w:cs="Arial"/>
          <w:b/>
          <w:sz w:val="18"/>
          <w:szCs w:val="18"/>
          <w:u w:val="single"/>
        </w:rPr>
      </w:pPr>
    </w:p>
    <w:p w14:paraId="4995ED97" w14:textId="77777777" w:rsidR="00B06BB0" w:rsidRPr="006A79F3" w:rsidRDefault="00B06BB0" w:rsidP="00561976">
      <w:pPr>
        <w:pStyle w:val="SemEspaamento"/>
        <w:jc w:val="both"/>
        <w:rPr>
          <w:rFonts w:ascii="Arial" w:hAnsi="Arial" w:cs="Arial"/>
          <w:b/>
          <w:sz w:val="18"/>
          <w:szCs w:val="18"/>
        </w:rPr>
      </w:pPr>
    </w:p>
    <w:p w14:paraId="17C885D6" w14:textId="77777777" w:rsidR="00561976" w:rsidRPr="006A79F3" w:rsidRDefault="00561976" w:rsidP="00561976">
      <w:pPr>
        <w:pStyle w:val="SemEspaamento"/>
        <w:jc w:val="both"/>
        <w:rPr>
          <w:rFonts w:ascii="Arial" w:hAnsi="Arial" w:cs="Arial"/>
          <w:b/>
          <w:color w:val="FF0000"/>
          <w:sz w:val="18"/>
          <w:szCs w:val="18"/>
        </w:rPr>
      </w:pPr>
      <w:r w:rsidRPr="006A79F3">
        <w:rPr>
          <w:rFonts w:ascii="Arial" w:hAnsi="Arial" w:cs="Arial"/>
          <w:b/>
          <w:sz w:val="18"/>
          <w:szCs w:val="18"/>
        </w:rPr>
        <w:t xml:space="preserve">PROCESSO SIGADOC Nº </w:t>
      </w:r>
      <w:r w:rsidR="00364AD2" w:rsidRPr="006A79F3">
        <w:rPr>
          <w:rFonts w:ascii="Arial" w:hAnsi="Arial" w:cs="Arial"/>
          <w:b/>
          <w:bCs/>
          <w:sz w:val="18"/>
          <w:szCs w:val="18"/>
        </w:rPr>
        <w:t>SEPLAG-PRO-2023/02606</w:t>
      </w:r>
      <w:r w:rsidR="00364AD2" w:rsidRPr="006A79F3">
        <w:rPr>
          <w:rFonts w:ascii="Arial" w:hAnsi="Arial" w:cs="Arial"/>
          <w:b/>
          <w:color w:val="000000" w:themeColor="text1"/>
          <w:sz w:val="18"/>
          <w:szCs w:val="18"/>
        </w:rPr>
        <w:t>.</w:t>
      </w:r>
    </w:p>
    <w:p w14:paraId="02C31D44" w14:textId="77777777" w:rsidR="00561976" w:rsidRPr="006A79F3" w:rsidRDefault="00561976" w:rsidP="007A7FE7">
      <w:pPr>
        <w:pStyle w:val="SemEspaamento"/>
        <w:jc w:val="center"/>
        <w:rPr>
          <w:rFonts w:ascii="Arial" w:hAnsi="Arial" w:cs="Arial"/>
          <w:b/>
          <w:sz w:val="18"/>
          <w:szCs w:val="18"/>
          <w:u w:val="single"/>
        </w:rPr>
      </w:pPr>
    </w:p>
    <w:p w14:paraId="124667DD" w14:textId="77777777" w:rsidR="00523F08" w:rsidRPr="006A79F3" w:rsidRDefault="00523F08" w:rsidP="007A7FE7">
      <w:pPr>
        <w:pStyle w:val="SemEspaamento"/>
        <w:jc w:val="center"/>
        <w:rPr>
          <w:rFonts w:ascii="Arial" w:hAnsi="Arial" w:cs="Arial"/>
          <w:sz w:val="18"/>
          <w:szCs w:val="18"/>
        </w:rPr>
      </w:pPr>
    </w:p>
    <w:p w14:paraId="320B3892" w14:textId="39CE4160" w:rsidR="00561976" w:rsidRPr="006A79F3" w:rsidRDefault="00561976" w:rsidP="00561976">
      <w:pPr>
        <w:pStyle w:val="SemEspaamento"/>
        <w:rPr>
          <w:rFonts w:ascii="Arial" w:hAnsi="Arial" w:cs="Arial"/>
          <w:b/>
          <w:sz w:val="18"/>
          <w:szCs w:val="18"/>
        </w:rPr>
      </w:pPr>
      <w:r w:rsidRPr="006A79F3">
        <w:rPr>
          <w:rFonts w:ascii="Arial" w:hAnsi="Arial" w:cs="Arial"/>
          <w:b/>
          <w:sz w:val="18"/>
          <w:szCs w:val="18"/>
        </w:rPr>
        <w:t xml:space="preserve">PROCESSO SIAG Nº </w:t>
      </w:r>
      <w:r w:rsidR="00C01B24" w:rsidRPr="006A79F3">
        <w:rPr>
          <w:rFonts w:ascii="Arial" w:hAnsi="Arial" w:cs="Arial"/>
          <w:b/>
          <w:bCs/>
          <w:sz w:val="18"/>
          <w:szCs w:val="18"/>
        </w:rPr>
        <w:t>0003305/2022</w:t>
      </w:r>
      <w:r w:rsidRPr="006A79F3">
        <w:rPr>
          <w:rFonts w:ascii="Arial" w:hAnsi="Arial" w:cs="Arial"/>
          <w:b/>
          <w:sz w:val="18"/>
          <w:szCs w:val="18"/>
        </w:rPr>
        <w:t>/SECRETARIA DE ESTADO DE PLANEJAMENTO E GESTÃO</w:t>
      </w:r>
      <w:r w:rsidR="000C1308">
        <w:rPr>
          <w:rFonts w:ascii="Arial" w:hAnsi="Arial" w:cs="Arial"/>
          <w:b/>
          <w:sz w:val="18"/>
          <w:szCs w:val="18"/>
        </w:rPr>
        <w:t>.</w:t>
      </w:r>
      <w:bookmarkStart w:id="0" w:name="_GoBack"/>
      <w:bookmarkEnd w:id="0"/>
    </w:p>
    <w:p w14:paraId="7385F4C1" w14:textId="77777777" w:rsidR="00561976" w:rsidRPr="006A79F3" w:rsidRDefault="00561976" w:rsidP="00561976">
      <w:pPr>
        <w:pStyle w:val="SemEspaamento"/>
        <w:jc w:val="center"/>
        <w:rPr>
          <w:rFonts w:ascii="Arial" w:hAnsi="Arial" w:cs="Arial"/>
          <w:b/>
          <w:sz w:val="18"/>
          <w:szCs w:val="18"/>
        </w:rPr>
      </w:pPr>
    </w:p>
    <w:p w14:paraId="750B8765" w14:textId="77777777" w:rsidR="00800AB3" w:rsidRPr="006A79F3" w:rsidRDefault="00800AB3" w:rsidP="007A7FE7">
      <w:pPr>
        <w:pStyle w:val="SemEspaamento"/>
        <w:jc w:val="center"/>
        <w:rPr>
          <w:rFonts w:ascii="Arial" w:hAnsi="Arial" w:cs="Arial"/>
          <w:b/>
          <w:sz w:val="18"/>
          <w:szCs w:val="18"/>
        </w:rPr>
      </w:pPr>
    </w:p>
    <w:p w14:paraId="5656347D" w14:textId="77777777" w:rsidR="00523F08" w:rsidRDefault="00523F08" w:rsidP="00561976">
      <w:pPr>
        <w:pStyle w:val="SemEspaamento"/>
        <w:rPr>
          <w:rFonts w:ascii="Arial" w:hAnsi="Arial" w:cs="Arial"/>
          <w:sz w:val="18"/>
          <w:szCs w:val="18"/>
        </w:rPr>
      </w:pPr>
      <w:r w:rsidRPr="006A79F3">
        <w:rPr>
          <w:rFonts w:ascii="Arial" w:hAnsi="Arial" w:cs="Arial"/>
          <w:b/>
          <w:sz w:val="18"/>
          <w:szCs w:val="18"/>
        </w:rPr>
        <w:t>PREGÃO</w:t>
      </w:r>
      <w:r w:rsidR="00BC5605" w:rsidRPr="006A79F3">
        <w:rPr>
          <w:rFonts w:ascii="Arial" w:hAnsi="Arial" w:cs="Arial"/>
          <w:b/>
          <w:sz w:val="18"/>
          <w:szCs w:val="18"/>
        </w:rPr>
        <w:t xml:space="preserve"> </w:t>
      </w:r>
      <w:r w:rsidR="00A876C0" w:rsidRPr="006A79F3">
        <w:rPr>
          <w:rFonts w:ascii="Arial" w:hAnsi="Arial" w:cs="Arial"/>
          <w:b/>
          <w:sz w:val="18"/>
          <w:szCs w:val="18"/>
        </w:rPr>
        <w:t>ELETRÔNICO</w:t>
      </w:r>
      <w:r w:rsidRPr="006A79F3">
        <w:rPr>
          <w:rFonts w:ascii="Arial" w:hAnsi="Arial" w:cs="Arial"/>
          <w:b/>
          <w:sz w:val="18"/>
          <w:szCs w:val="18"/>
        </w:rPr>
        <w:t>:</w:t>
      </w:r>
      <w:r w:rsidR="00BC5605" w:rsidRPr="006A79F3">
        <w:rPr>
          <w:rFonts w:ascii="Arial" w:hAnsi="Arial" w:cs="Arial"/>
          <w:b/>
          <w:sz w:val="18"/>
          <w:szCs w:val="18"/>
        </w:rPr>
        <w:t xml:space="preserve"> </w:t>
      </w:r>
      <w:r w:rsidR="00C01B24" w:rsidRPr="006A79F3">
        <w:rPr>
          <w:rFonts w:ascii="Arial" w:hAnsi="Arial" w:cs="Arial"/>
          <w:b/>
          <w:sz w:val="18"/>
          <w:szCs w:val="18"/>
        </w:rPr>
        <w:t>Nº</w:t>
      </w:r>
      <w:r w:rsidR="00D64076" w:rsidRPr="006A79F3">
        <w:rPr>
          <w:rFonts w:ascii="Arial" w:hAnsi="Arial" w:cs="Arial"/>
          <w:b/>
          <w:sz w:val="18"/>
          <w:szCs w:val="18"/>
        </w:rPr>
        <w:t xml:space="preserve"> </w:t>
      </w:r>
      <w:r w:rsidR="00C01B24" w:rsidRPr="006A79F3">
        <w:rPr>
          <w:rFonts w:ascii="Arial" w:hAnsi="Arial" w:cs="Arial"/>
          <w:b/>
          <w:sz w:val="18"/>
          <w:szCs w:val="18"/>
        </w:rPr>
        <w:t>002/2023</w:t>
      </w:r>
      <w:r w:rsidR="00224D72" w:rsidRPr="006A79F3">
        <w:rPr>
          <w:rFonts w:ascii="Arial" w:hAnsi="Arial" w:cs="Arial"/>
          <w:b/>
          <w:sz w:val="18"/>
          <w:szCs w:val="18"/>
        </w:rPr>
        <w:t>/</w:t>
      </w:r>
      <w:r w:rsidR="004D43E1" w:rsidRPr="006A79F3">
        <w:rPr>
          <w:rFonts w:ascii="Arial" w:hAnsi="Arial" w:cs="Arial"/>
          <w:b/>
          <w:sz w:val="18"/>
          <w:szCs w:val="18"/>
        </w:rPr>
        <w:t>SECRETARIA</w:t>
      </w:r>
      <w:r w:rsidR="004D43E1" w:rsidRPr="00C01B24">
        <w:rPr>
          <w:rFonts w:ascii="Arial" w:hAnsi="Arial" w:cs="Arial"/>
          <w:b/>
          <w:sz w:val="18"/>
          <w:szCs w:val="18"/>
        </w:rPr>
        <w:t xml:space="preserve"> DE ESTADO DE PLANEJAMENTO E GESTÃO</w:t>
      </w:r>
      <w:r w:rsidR="008D608B" w:rsidRPr="00D05B02">
        <w:rPr>
          <w:rFonts w:ascii="Arial" w:hAnsi="Arial" w:cs="Arial"/>
          <w:sz w:val="18"/>
          <w:szCs w:val="18"/>
        </w:rPr>
        <w:t>.</w:t>
      </w:r>
    </w:p>
    <w:p w14:paraId="4428708F" w14:textId="77777777" w:rsidR="00561976" w:rsidRPr="00D05B02" w:rsidRDefault="00561976" w:rsidP="00561976">
      <w:pPr>
        <w:pStyle w:val="SemEspaamento"/>
        <w:rPr>
          <w:rFonts w:ascii="Arial" w:hAnsi="Arial" w:cs="Arial"/>
          <w:sz w:val="18"/>
          <w:szCs w:val="18"/>
        </w:rPr>
      </w:pPr>
    </w:p>
    <w:p w14:paraId="5E72ECEC" w14:textId="77777777" w:rsidR="00B535C1" w:rsidRPr="00D05B02" w:rsidRDefault="00B535C1" w:rsidP="00422BF8">
      <w:pPr>
        <w:pStyle w:val="SemEspaamento"/>
        <w:jc w:val="both"/>
        <w:rPr>
          <w:rFonts w:ascii="Arial" w:hAnsi="Arial" w:cs="Arial"/>
          <w:sz w:val="18"/>
          <w:szCs w:val="18"/>
        </w:rPr>
      </w:pPr>
    </w:p>
    <w:p w14:paraId="79F804CE" w14:textId="77777777" w:rsidR="00523F08" w:rsidRPr="006A79F3" w:rsidRDefault="002109F3" w:rsidP="00422BF8">
      <w:pPr>
        <w:pStyle w:val="SemEspaamento"/>
        <w:jc w:val="both"/>
        <w:rPr>
          <w:rFonts w:ascii="Arial" w:hAnsi="Arial" w:cs="Arial"/>
          <w:b/>
          <w:sz w:val="18"/>
          <w:szCs w:val="18"/>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CD56D9">
        <w:rPr>
          <w:rFonts w:ascii="Arial" w:hAnsi="Arial" w:cs="Arial"/>
          <w:b/>
          <w:sz w:val="18"/>
          <w:szCs w:val="18"/>
        </w:rPr>
        <w:t>BASÍL</w:t>
      </w:r>
      <w:r w:rsidR="0042004F" w:rsidRPr="00D05B02">
        <w:rPr>
          <w:rFonts w:ascii="Arial" w:hAnsi="Arial" w:cs="Arial"/>
          <w:b/>
          <w:sz w:val="18"/>
          <w:szCs w:val="18"/>
        </w:rPr>
        <w:t>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w:t>
      </w:r>
      <w:r w:rsidRPr="006A79F3">
        <w:rPr>
          <w:rFonts w:ascii="Arial" w:hAnsi="Arial" w:cs="Arial"/>
          <w:sz w:val="18"/>
          <w:szCs w:val="18"/>
        </w:rPr>
        <w:t>empresa</w:t>
      </w:r>
      <w:r w:rsidR="0072718B" w:rsidRPr="006A79F3">
        <w:rPr>
          <w:rFonts w:ascii="Arial" w:hAnsi="Arial" w:cs="Arial"/>
          <w:sz w:val="18"/>
          <w:szCs w:val="18"/>
        </w:rPr>
        <w:t>s</w:t>
      </w:r>
      <w:r w:rsidRPr="006A79F3">
        <w:rPr>
          <w:rFonts w:ascii="Arial" w:hAnsi="Arial" w:cs="Arial"/>
          <w:sz w:val="18"/>
          <w:szCs w:val="18"/>
        </w:rPr>
        <w:t xml:space="preserve"> abaixo relacionada</w:t>
      </w:r>
      <w:r w:rsidR="0072718B" w:rsidRPr="006A79F3">
        <w:rPr>
          <w:rFonts w:ascii="Arial" w:hAnsi="Arial" w:cs="Arial"/>
          <w:sz w:val="18"/>
          <w:szCs w:val="18"/>
        </w:rPr>
        <w:t>s</w:t>
      </w:r>
      <w:r w:rsidRPr="006A79F3">
        <w:rPr>
          <w:rFonts w:ascii="Arial" w:hAnsi="Arial" w:cs="Arial"/>
          <w:i/>
          <w:sz w:val="18"/>
          <w:szCs w:val="18"/>
        </w:rPr>
        <w:t>,</w:t>
      </w:r>
      <w:r w:rsidRPr="006A79F3">
        <w:rPr>
          <w:rFonts w:ascii="Arial" w:hAnsi="Arial" w:cs="Arial"/>
          <w:sz w:val="18"/>
          <w:szCs w:val="18"/>
        </w:rPr>
        <w:t xml:space="preserve"> nas quantidades estimadas e indicadas abaixo, de acordo com a</w:t>
      </w:r>
      <w:r w:rsidR="00677875" w:rsidRPr="006A79F3">
        <w:rPr>
          <w:rFonts w:ascii="Arial" w:hAnsi="Arial" w:cs="Arial"/>
          <w:sz w:val="18"/>
          <w:szCs w:val="18"/>
        </w:rPr>
        <w:t>s classificações</w:t>
      </w:r>
      <w:r w:rsidRPr="006A79F3">
        <w:rPr>
          <w:rFonts w:ascii="Arial" w:hAnsi="Arial" w:cs="Arial"/>
          <w:sz w:val="18"/>
          <w:szCs w:val="18"/>
        </w:rPr>
        <w:t xml:space="preserve"> obtida</w:t>
      </w:r>
      <w:r w:rsidR="00677875" w:rsidRPr="006A79F3">
        <w:rPr>
          <w:rFonts w:ascii="Arial" w:hAnsi="Arial" w:cs="Arial"/>
          <w:sz w:val="18"/>
          <w:szCs w:val="18"/>
        </w:rPr>
        <w:t>s</w:t>
      </w:r>
      <w:r w:rsidRPr="006A79F3">
        <w:rPr>
          <w:rFonts w:ascii="Arial" w:hAnsi="Arial" w:cs="Arial"/>
          <w:sz w:val="18"/>
          <w:szCs w:val="18"/>
        </w:rPr>
        <w:t xml:space="preserve"> no</w:t>
      </w:r>
      <w:r w:rsidR="00677875" w:rsidRPr="006A79F3">
        <w:rPr>
          <w:rFonts w:ascii="Arial" w:hAnsi="Arial" w:cs="Arial"/>
          <w:sz w:val="18"/>
          <w:szCs w:val="18"/>
        </w:rPr>
        <w:t>s</w:t>
      </w:r>
      <w:r w:rsidRPr="006A79F3">
        <w:rPr>
          <w:rFonts w:ascii="Arial" w:hAnsi="Arial" w:cs="Arial"/>
          <w:sz w:val="18"/>
          <w:szCs w:val="18"/>
        </w:rPr>
        <w:t xml:space="preserve"> lote</w:t>
      </w:r>
      <w:r w:rsidR="00677875" w:rsidRPr="006A79F3">
        <w:rPr>
          <w:rFonts w:ascii="Arial" w:hAnsi="Arial" w:cs="Arial"/>
          <w:sz w:val="18"/>
          <w:szCs w:val="18"/>
        </w:rPr>
        <w:t>s</w:t>
      </w:r>
      <w:r w:rsidRPr="006A79F3">
        <w:rPr>
          <w:rFonts w:ascii="Arial" w:hAnsi="Arial" w:cs="Arial"/>
          <w:sz w:val="18"/>
          <w:szCs w:val="18"/>
        </w:rPr>
        <w:t xml:space="preserve">, atendendo as condições, as especificações técnicas e as propostas oferecidas na licitação regulamentada pelo edital e anexos do </w:t>
      </w:r>
      <w:r w:rsidRPr="006A79F3">
        <w:rPr>
          <w:rFonts w:ascii="Arial" w:hAnsi="Arial" w:cs="Arial"/>
          <w:b/>
          <w:sz w:val="18"/>
          <w:szCs w:val="18"/>
        </w:rPr>
        <w:t xml:space="preserve">PREGÃO </w:t>
      </w:r>
      <w:r w:rsidR="00677875" w:rsidRPr="006A79F3">
        <w:rPr>
          <w:rFonts w:ascii="Arial" w:hAnsi="Arial" w:cs="Arial"/>
          <w:b/>
          <w:sz w:val="18"/>
          <w:szCs w:val="18"/>
        </w:rPr>
        <w:t>ELETRÔNICO</w:t>
      </w:r>
      <w:r w:rsidRPr="006A79F3">
        <w:rPr>
          <w:rFonts w:ascii="Arial" w:hAnsi="Arial" w:cs="Arial"/>
          <w:b/>
          <w:sz w:val="18"/>
          <w:szCs w:val="18"/>
        </w:rPr>
        <w:t xml:space="preserve"> Nº </w:t>
      </w:r>
      <w:r w:rsidR="00D64076" w:rsidRPr="006A79F3">
        <w:rPr>
          <w:rFonts w:ascii="Arial" w:hAnsi="Arial" w:cs="Arial"/>
          <w:b/>
          <w:sz w:val="18"/>
          <w:szCs w:val="18"/>
        </w:rPr>
        <w:t>002/2023</w:t>
      </w:r>
      <w:r w:rsidR="00F92C14" w:rsidRPr="006A79F3">
        <w:rPr>
          <w:rFonts w:ascii="Arial" w:hAnsi="Arial" w:cs="Arial"/>
          <w:b/>
          <w:sz w:val="18"/>
          <w:szCs w:val="18"/>
        </w:rPr>
        <w:t>/SE</w:t>
      </w:r>
      <w:r w:rsidR="00CB68EE" w:rsidRPr="006A79F3">
        <w:rPr>
          <w:rFonts w:ascii="Arial" w:hAnsi="Arial" w:cs="Arial"/>
          <w:b/>
          <w:sz w:val="18"/>
          <w:szCs w:val="18"/>
        </w:rPr>
        <w:t>PLAG</w:t>
      </w:r>
      <w:r w:rsidRPr="006A79F3">
        <w:rPr>
          <w:rFonts w:ascii="Arial" w:hAnsi="Arial" w:cs="Arial"/>
          <w:sz w:val="18"/>
          <w:szCs w:val="18"/>
        </w:rPr>
        <w:t xml:space="preserve">, do tipo </w:t>
      </w:r>
      <w:r w:rsidR="00D64076" w:rsidRPr="006A79F3">
        <w:rPr>
          <w:rFonts w:ascii="Arial" w:hAnsi="Arial" w:cs="Arial"/>
          <w:b/>
          <w:bCs/>
          <w:color w:val="FF0000"/>
          <w:sz w:val="18"/>
          <w:szCs w:val="18"/>
          <w:u w:val="single"/>
        </w:rPr>
        <w:t>MENOR PREÇO GLOBAL</w:t>
      </w:r>
      <w:r w:rsidRPr="006A79F3">
        <w:rPr>
          <w:rFonts w:ascii="Arial" w:hAnsi="Arial" w:cs="Arial"/>
          <w:sz w:val="18"/>
          <w:szCs w:val="18"/>
        </w:rPr>
        <w:t>, PROCESSO ADMINISTRATIVO Nº</w:t>
      </w:r>
      <w:r w:rsidR="00A52875" w:rsidRPr="006A79F3">
        <w:rPr>
          <w:rFonts w:ascii="Arial" w:hAnsi="Arial" w:cs="Arial"/>
          <w:sz w:val="18"/>
          <w:szCs w:val="18"/>
        </w:rPr>
        <w:t xml:space="preserve"> </w:t>
      </w:r>
      <w:r w:rsidR="00D64076" w:rsidRPr="006A79F3">
        <w:rPr>
          <w:rFonts w:ascii="Arial" w:hAnsi="Arial" w:cs="Arial"/>
          <w:b/>
          <w:sz w:val="18"/>
          <w:szCs w:val="18"/>
        </w:rPr>
        <w:t>SEPLAG-PRO-2022/03305</w:t>
      </w:r>
      <w:r w:rsidRPr="006A79F3">
        <w:rPr>
          <w:rFonts w:ascii="Arial" w:hAnsi="Arial" w:cs="Arial"/>
          <w:sz w:val="18"/>
          <w:szCs w:val="18"/>
        </w:rPr>
        <w:t>,</w:t>
      </w:r>
      <w:r w:rsidR="00D64076" w:rsidRPr="006A79F3">
        <w:rPr>
          <w:rFonts w:ascii="Arial" w:hAnsi="Arial" w:cs="Arial"/>
          <w:sz w:val="18"/>
          <w:szCs w:val="18"/>
        </w:rPr>
        <w:t xml:space="preserve"> </w:t>
      </w:r>
      <w:r w:rsidRPr="006A79F3">
        <w:rPr>
          <w:rFonts w:ascii="Arial" w:hAnsi="Arial" w:cs="Arial"/>
          <w:sz w:val="18"/>
          <w:szCs w:val="18"/>
        </w:rPr>
        <w:t>independentemente de transcrições, constituind</w:t>
      </w:r>
      <w:r w:rsidR="00CE6F29" w:rsidRPr="006A79F3">
        <w:rPr>
          <w:rFonts w:ascii="Arial" w:hAnsi="Arial" w:cs="Arial"/>
          <w:sz w:val="18"/>
          <w:szCs w:val="18"/>
        </w:rPr>
        <w:t xml:space="preserve">o </w:t>
      </w:r>
      <w:r w:rsidR="00D64076" w:rsidRPr="006A79F3">
        <w:rPr>
          <w:rFonts w:ascii="Arial" w:hAnsi="Arial" w:cs="Arial"/>
          <w:sz w:val="18"/>
          <w:szCs w:val="18"/>
        </w:rPr>
        <w:t>está</w:t>
      </w:r>
      <w:r w:rsidR="00CE6F29" w:rsidRPr="006A79F3">
        <w:rPr>
          <w:rFonts w:ascii="Arial" w:hAnsi="Arial" w:cs="Arial"/>
          <w:sz w:val="18"/>
          <w:szCs w:val="18"/>
        </w:rPr>
        <w:t xml:space="preserve"> ATA DE REGISTRO DE PREÇO</w:t>
      </w:r>
      <w:r w:rsidR="0072718B" w:rsidRPr="006A79F3">
        <w:rPr>
          <w:rFonts w:ascii="Arial" w:hAnsi="Arial" w:cs="Arial"/>
          <w:sz w:val="18"/>
          <w:szCs w:val="18"/>
        </w:rPr>
        <w:t>S</w:t>
      </w:r>
      <w:r w:rsidRPr="006A79F3">
        <w:rPr>
          <w:rFonts w:ascii="Arial" w:hAnsi="Arial" w:cs="Arial"/>
          <w:sz w:val="18"/>
          <w:szCs w:val="18"/>
        </w:rPr>
        <w:t xml:space="preserve"> documento vinculativo e obrigacional às partes.</w:t>
      </w:r>
    </w:p>
    <w:p w14:paraId="3ADD4254" w14:textId="77777777" w:rsidR="00F92C14" w:rsidRPr="006A79F3"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6A79F3" w14:paraId="6F23CD93" w14:textId="77777777" w:rsidTr="00007DA2">
        <w:tc>
          <w:tcPr>
            <w:tcW w:w="2552" w:type="dxa"/>
            <w:vAlign w:val="center"/>
          </w:tcPr>
          <w:p w14:paraId="55467525" w14:textId="77777777" w:rsidR="000A0C01" w:rsidRPr="006A79F3" w:rsidRDefault="000A0C01" w:rsidP="00007DA2">
            <w:pPr>
              <w:pStyle w:val="SemEspaamento"/>
              <w:rPr>
                <w:rFonts w:ascii="Arial" w:hAnsi="Arial" w:cs="Arial"/>
                <w:b/>
                <w:sz w:val="18"/>
                <w:szCs w:val="18"/>
              </w:rPr>
            </w:pPr>
            <w:r w:rsidRPr="006A79F3">
              <w:rPr>
                <w:rFonts w:ascii="Arial" w:hAnsi="Arial" w:cs="Arial"/>
                <w:b/>
                <w:sz w:val="18"/>
                <w:szCs w:val="18"/>
              </w:rPr>
              <w:t>EMPRESA</w:t>
            </w:r>
          </w:p>
        </w:tc>
        <w:tc>
          <w:tcPr>
            <w:tcW w:w="6520" w:type="dxa"/>
            <w:vAlign w:val="center"/>
          </w:tcPr>
          <w:p w14:paraId="0B08E41C" w14:textId="77777777" w:rsidR="000A0C01" w:rsidRPr="006A79F3" w:rsidRDefault="009E28BD" w:rsidP="00C0145D">
            <w:pPr>
              <w:pStyle w:val="SemEspaamento"/>
              <w:rPr>
                <w:rFonts w:ascii="Arial" w:hAnsi="Arial" w:cs="Arial"/>
                <w:b/>
                <w:sz w:val="18"/>
                <w:szCs w:val="18"/>
              </w:rPr>
            </w:pPr>
            <w:r w:rsidRPr="006A79F3">
              <w:rPr>
                <w:rFonts w:ascii="Arial" w:hAnsi="Arial" w:cs="Arial"/>
                <w:b/>
                <w:sz w:val="18"/>
                <w:szCs w:val="18"/>
              </w:rPr>
              <w:t>GLOBALSEC TECNOLOGIA DA INFORMAÇÃO LTDA</w:t>
            </w:r>
          </w:p>
        </w:tc>
      </w:tr>
      <w:tr w:rsidR="000A0C01" w:rsidRPr="006A79F3" w14:paraId="2406E1C8" w14:textId="77777777" w:rsidTr="00007DA2">
        <w:tc>
          <w:tcPr>
            <w:tcW w:w="2552" w:type="dxa"/>
            <w:vAlign w:val="center"/>
          </w:tcPr>
          <w:p w14:paraId="4B928493" w14:textId="77777777" w:rsidR="000A0C01" w:rsidRPr="006A79F3" w:rsidRDefault="000A0C01" w:rsidP="00007DA2">
            <w:pPr>
              <w:pStyle w:val="SemEspaamento"/>
              <w:rPr>
                <w:rFonts w:ascii="Arial" w:hAnsi="Arial" w:cs="Arial"/>
                <w:b/>
                <w:sz w:val="18"/>
                <w:szCs w:val="18"/>
              </w:rPr>
            </w:pPr>
            <w:r w:rsidRPr="006A79F3">
              <w:rPr>
                <w:rFonts w:ascii="Arial" w:hAnsi="Arial" w:cs="Arial"/>
                <w:b/>
                <w:sz w:val="18"/>
                <w:szCs w:val="18"/>
              </w:rPr>
              <w:t>CNPJ</w:t>
            </w:r>
          </w:p>
        </w:tc>
        <w:tc>
          <w:tcPr>
            <w:tcW w:w="6520" w:type="dxa"/>
            <w:vAlign w:val="center"/>
          </w:tcPr>
          <w:p w14:paraId="4EF4E520" w14:textId="77777777" w:rsidR="000A0C01" w:rsidRPr="006A79F3" w:rsidRDefault="009E28BD" w:rsidP="00007DA2">
            <w:pPr>
              <w:pStyle w:val="SemEspaamento"/>
              <w:rPr>
                <w:rFonts w:ascii="Arial" w:hAnsi="Arial" w:cs="Arial"/>
                <w:sz w:val="18"/>
                <w:szCs w:val="18"/>
              </w:rPr>
            </w:pPr>
            <w:r w:rsidRPr="006A79F3">
              <w:rPr>
                <w:rFonts w:ascii="Arial" w:hAnsi="Arial" w:cs="Arial"/>
                <w:sz w:val="18"/>
                <w:szCs w:val="18"/>
              </w:rPr>
              <w:t>43.690.572/0001-52</w:t>
            </w:r>
          </w:p>
        </w:tc>
      </w:tr>
      <w:tr w:rsidR="000A0C01" w:rsidRPr="006A79F3" w14:paraId="65724F91" w14:textId="77777777" w:rsidTr="00007DA2">
        <w:tc>
          <w:tcPr>
            <w:tcW w:w="2552" w:type="dxa"/>
            <w:vAlign w:val="center"/>
          </w:tcPr>
          <w:p w14:paraId="37107160" w14:textId="77777777" w:rsidR="000A0C01" w:rsidRPr="006A79F3" w:rsidRDefault="000A0C01" w:rsidP="00007DA2">
            <w:pPr>
              <w:pStyle w:val="SemEspaamento"/>
              <w:rPr>
                <w:rFonts w:ascii="Arial" w:hAnsi="Arial" w:cs="Arial"/>
                <w:b/>
                <w:sz w:val="18"/>
                <w:szCs w:val="18"/>
              </w:rPr>
            </w:pPr>
            <w:r w:rsidRPr="006A79F3">
              <w:rPr>
                <w:rFonts w:ascii="Arial" w:hAnsi="Arial" w:cs="Arial"/>
                <w:b/>
                <w:sz w:val="18"/>
                <w:szCs w:val="18"/>
              </w:rPr>
              <w:t>ENDEREÇO</w:t>
            </w:r>
          </w:p>
        </w:tc>
        <w:tc>
          <w:tcPr>
            <w:tcW w:w="6520" w:type="dxa"/>
            <w:vAlign w:val="center"/>
          </w:tcPr>
          <w:p w14:paraId="0CDA40CD" w14:textId="77777777" w:rsidR="009E28BD" w:rsidRPr="006A79F3" w:rsidRDefault="009E28BD" w:rsidP="009E28BD">
            <w:pPr>
              <w:pStyle w:val="SemEspaamento"/>
              <w:jc w:val="both"/>
              <w:rPr>
                <w:rFonts w:ascii="Arial" w:hAnsi="Arial" w:cs="Arial"/>
                <w:sz w:val="18"/>
                <w:szCs w:val="18"/>
              </w:rPr>
            </w:pPr>
            <w:r w:rsidRPr="006A79F3">
              <w:rPr>
                <w:rFonts w:ascii="Arial" w:hAnsi="Arial" w:cs="Arial"/>
                <w:sz w:val="18"/>
                <w:szCs w:val="18"/>
              </w:rPr>
              <w:t xml:space="preserve">Rua Bento Goncalves, nº 806, sala 504, Centro, Cep 93.010-220, </w:t>
            </w:r>
          </w:p>
          <w:p w14:paraId="2BF4B28B" w14:textId="77777777" w:rsidR="00EA55FE" w:rsidRPr="006A79F3" w:rsidRDefault="009E28BD" w:rsidP="009E28BD">
            <w:pPr>
              <w:pStyle w:val="SemEspaamento"/>
              <w:jc w:val="both"/>
              <w:rPr>
                <w:rFonts w:ascii="Arial" w:hAnsi="Arial" w:cs="Arial"/>
                <w:sz w:val="18"/>
                <w:szCs w:val="18"/>
              </w:rPr>
            </w:pPr>
            <w:r w:rsidRPr="006A79F3">
              <w:rPr>
                <w:rFonts w:ascii="Arial" w:hAnsi="Arial" w:cs="Arial"/>
                <w:sz w:val="18"/>
                <w:szCs w:val="18"/>
              </w:rPr>
              <w:t>São Leopoldo/RS</w:t>
            </w:r>
          </w:p>
        </w:tc>
      </w:tr>
      <w:tr w:rsidR="000A0C01" w:rsidRPr="006A79F3" w14:paraId="0ACE50B9" w14:textId="77777777" w:rsidTr="00007DA2">
        <w:tc>
          <w:tcPr>
            <w:tcW w:w="2552" w:type="dxa"/>
            <w:vAlign w:val="center"/>
          </w:tcPr>
          <w:p w14:paraId="6D635C0B" w14:textId="77777777" w:rsidR="000A0C01" w:rsidRPr="006A79F3" w:rsidRDefault="000A0C01" w:rsidP="00007DA2">
            <w:pPr>
              <w:pStyle w:val="SemEspaamento"/>
              <w:rPr>
                <w:rFonts w:ascii="Arial" w:hAnsi="Arial" w:cs="Arial"/>
                <w:b/>
                <w:sz w:val="18"/>
                <w:szCs w:val="18"/>
              </w:rPr>
            </w:pPr>
            <w:r w:rsidRPr="006A79F3">
              <w:rPr>
                <w:rFonts w:ascii="Arial" w:hAnsi="Arial" w:cs="Arial"/>
                <w:b/>
                <w:sz w:val="18"/>
                <w:szCs w:val="18"/>
              </w:rPr>
              <w:t>REPRESENTANTES:</w:t>
            </w:r>
          </w:p>
        </w:tc>
        <w:tc>
          <w:tcPr>
            <w:tcW w:w="6520" w:type="dxa"/>
            <w:vAlign w:val="center"/>
          </w:tcPr>
          <w:p w14:paraId="17CF0131" w14:textId="77777777" w:rsidR="000A0C01" w:rsidRPr="006A79F3" w:rsidRDefault="000A0C01" w:rsidP="00007DA2">
            <w:pPr>
              <w:pStyle w:val="SemEspaamento"/>
              <w:rPr>
                <w:rFonts w:ascii="Arial" w:hAnsi="Arial" w:cs="Arial"/>
                <w:sz w:val="18"/>
                <w:szCs w:val="18"/>
              </w:rPr>
            </w:pPr>
            <w:r w:rsidRPr="006A79F3">
              <w:rPr>
                <w:rFonts w:ascii="Arial" w:hAnsi="Arial" w:cs="Arial"/>
                <w:sz w:val="18"/>
                <w:szCs w:val="18"/>
              </w:rPr>
              <w:t xml:space="preserve">NOME: </w:t>
            </w:r>
            <w:r w:rsidR="008F1F11" w:rsidRPr="006A79F3">
              <w:rPr>
                <w:rFonts w:ascii="Arial" w:hAnsi="Arial" w:cs="Arial"/>
                <w:sz w:val="18"/>
                <w:szCs w:val="18"/>
              </w:rPr>
              <w:t>Rafael Mendes de Carvalho</w:t>
            </w:r>
          </w:p>
          <w:p w14:paraId="7B6D7D8E" w14:textId="77777777" w:rsidR="000A0C01" w:rsidRPr="006A79F3" w:rsidRDefault="000A0C01" w:rsidP="00007DA2">
            <w:pPr>
              <w:pStyle w:val="SemEspaamento"/>
              <w:rPr>
                <w:rFonts w:ascii="Arial" w:hAnsi="Arial" w:cs="Arial"/>
                <w:sz w:val="18"/>
                <w:szCs w:val="18"/>
              </w:rPr>
            </w:pPr>
            <w:r w:rsidRPr="006A79F3">
              <w:rPr>
                <w:rFonts w:ascii="Arial" w:hAnsi="Arial" w:cs="Arial"/>
                <w:sz w:val="18"/>
                <w:szCs w:val="18"/>
              </w:rPr>
              <w:t xml:space="preserve">CPF: </w:t>
            </w:r>
            <w:r w:rsidR="008F1F11" w:rsidRPr="006A79F3">
              <w:rPr>
                <w:rFonts w:ascii="Arial" w:hAnsi="Arial" w:cs="Arial"/>
                <w:sz w:val="18"/>
                <w:szCs w:val="18"/>
              </w:rPr>
              <w:t>068.016.696-30</w:t>
            </w:r>
          </w:p>
          <w:p w14:paraId="327698BD" w14:textId="77777777" w:rsidR="000A0C01" w:rsidRPr="006A79F3" w:rsidRDefault="000A0C01" w:rsidP="008F1F11">
            <w:pPr>
              <w:pStyle w:val="SemEspaamento"/>
              <w:rPr>
                <w:rFonts w:ascii="Arial" w:hAnsi="Arial" w:cs="Arial"/>
                <w:sz w:val="18"/>
                <w:szCs w:val="18"/>
              </w:rPr>
            </w:pPr>
            <w:r w:rsidRPr="006A79F3">
              <w:rPr>
                <w:rFonts w:ascii="Arial" w:hAnsi="Arial" w:cs="Arial"/>
                <w:sz w:val="18"/>
                <w:szCs w:val="18"/>
              </w:rPr>
              <w:t xml:space="preserve">RG: </w:t>
            </w:r>
            <w:r w:rsidR="008F1F11" w:rsidRPr="006A79F3">
              <w:rPr>
                <w:rFonts w:ascii="Arial" w:hAnsi="Arial" w:cs="Arial"/>
                <w:sz w:val="18"/>
                <w:szCs w:val="18"/>
              </w:rPr>
              <w:t>11.986.409 SSP/MG</w:t>
            </w:r>
          </w:p>
        </w:tc>
      </w:tr>
      <w:tr w:rsidR="000A0C01" w:rsidRPr="006A79F3" w14:paraId="39867C92" w14:textId="77777777" w:rsidTr="00007DA2">
        <w:tc>
          <w:tcPr>
            <w:tcW w:w="2552" w:type="dxa"/>
            <w:vAlign w:val="center"/>
          </w:tcPr>
          <w:p w14:paraId="27FB7651" w14:textId="77777777" w:rsidR="000A0C01" w:rsidRPr="006A79F3" w:rsidRDefault="000A0C01" w:rsidP="00007DA2">
            <w:pPr>
              <w:pStyle w:val="SemEspaamento"/>
              <w:rPr>
                <w:rFonts w:ascii="Arial" w:hAnsi="Arial" w:cs="Arial"/>
                <w:b/>
                <w:sz w:val="18"/>
                <w:szCs w:val="18"/>
              </w:rPr>
            </w:pPr>
            <w:r w:rsidRPr="006A79F3">
              <w:rPr>
                <w:rFonts w:ascii="Arial" w:hAnsi="Arial" w:cs="Arial"/>
                <w:b/>
                <w:sz w:val="18"/>
                <w:szCs w:val="18"/>
              </w:rPr>
              <w:t>CONTATO (TELEFONE)</w:t>
            </w:r>
          </w:p>
        </w:tc>
        <w:tc>
          <w:tcPr>
            <w:tcW w:w="6520" w:type="dxa"/>
            <w:vAlign w:val="center"/>
          </w:tcPr>
          <w:p w14:paraId="74F6C23C" w14:textId="77777777" w:rsidR="000A0C01" w:rsidRPr="006A79F3" w:rsidRDefault="009E28BD" w:rsidP="00960F0A">
            <w:pPr>
              <w:pStyle w:val="SemEspaamento"/>
              <w:rPr>
                <w:rFonts w:ascii="Arial" w:hAnsi="Arial" w:cs="Arial"/>
                <w:sz w:val="18"/>
                <w:szCs w:val="18"/>
              </w:rPr>
            </w:pPr>
            <w:r w:rsidRPr="006A79F3">
              <w:rPr>
                <w:rFonts w:ascii="Arial" w:hAnsi="Arial" w:cs="Arial"/>
                <w:sz w:val="18"/>
                <w:szCs w:val="18"/>
              </w:rPr>
              <w:t>(51)3181-0635</w:t>
            </w:r>
            <w:r w:rsidR="006F39D3" w:rsidRPr="006A79F3">
              <w:rPr>
                <w:rFonts w:ascii="Arial" w:hAnsi="Arial" w:cs="Arial"/>
                <w:sz w:val="18"/>
                <w:szCs w:val="18"/>
              </w:rPr>
              <w:t xml:space="preserve"> / (51)98134-3934</w:t>
            </w:r>
          </w:p>
        </w:tc>
      </w:tr>
      <w:tr w:rsidR="000A0C01" w:rsidRPr="006A79F3" w14:paraId="34BCB01F" w14:textId="77777777" w:rsidTr="00007DA2">
        <w:tc>
          <w:tcPr>
            <w:tcW w:w="2552" w:type="dxa"/>
            <w:vAlign w:val="center"/>
          </w:tcPr>
          <w:p w14:paraId="7765C1C8" w14:textId="77777777" w:rsidR="000A0C01" w:rsidRPr="006A79F3" w:rsidRDefault="009161F1" w:rsidP="00007DA2">
            <w:pPr>
              <w:pStyle w:val="SemEspaamento"/>
              <w:rPr>
                <w:rFonts w:ascii="Arial" w:hAnsi="Arial" w:cs="Arial"/>
                <w:b/>
                <w:sz w:val="18"/>
                <w:szCs w:val="18"/>
              </w:rPr>
            </w:pPr>
            <w:r w:rsidRPr="006A79F3">
              <w:rPr>
                <w:rFonts w:ascii="Arial" w:hAnsi="Arial" w:cs="Arial"/>
                <w:b/>
                <w:sz w:val="18"/>
                <w:szCs w:val="18"/>
              </w:rPr>
              <w:t>ENDEREÇO E-MAIL</w:t>
            </w:r>
          </w:p>
        </w:tc>
        <w:tc>
          <w:tcPr>
            <w:tcW w:w="6520" w:type="dxa"/>
            <w:vAlign w:val="center"/>
          </w:tcPr>
          <w:p w14:paraId="15C80035" w14:textId="77777777" w:rsidR="000A0C01" w:rsidRPr="006A79F3" w:rsidRDefault="009E28BD" w:rsidP="00306945">
            <w:pPr>
              <w:pStyle w:val="SemEspaamento"/>
              <w:rPr>
                <w:rFonts w:ascii="Arial" w:hAnsi="Arial" w:cs="Arial"/>
                <w:sz w:val="18"/>
                <w:szCs w:val="18"/>
              </w:rPr>
            </w:pPr>
            <w:r w:rsidRPr="006A79F3">
              <w:rPr>
                <w:rStyle w:val="Hyperlink"/>
                <w:rFonts w:ascii="Arial" w:hAnsi="Arial" w:cs="Arial"/>
                <w:color w:val="auto"/>
                <w:sz w:val="18"/>
                <w:szCs w:val="18"/>
                <w:u w:val="none"/>
              </w:rPr>
              <w:t>licitação@globalsec.com.br</w:t>
            </w:r>
          </w:p>
        </w:tc>
      </w:tr>
    </w:tbl>
    <w:p w14:paraId="45BD57F3" w14:textId="77777777" w:rsidR="00180A58" w:rsidRPr="006A79F3" w:rsidRDefault="00180A58" w:rsidP="007000B1">
      <w:pPr>
        <w:pStyle w:val="SemEspaamento"/>
        <w:jc w:val="both"/>
        <w:rPr>
          <w:rFonts w:ascii="Arial" w:hAnsi="Arial" w:cs="Arial"/>
          <w:sz w:val="18"/>
          <w:szCs w:val="18"/>
        </w:rPr>
      </w:pPr>
    </w:p>
    <w:p w14:paraId="0BE3D215" w14:textId="77777777" w:rsidR="00523F08" w:rsidRPr="00D05B02" w:rsidRDefault="00A83A37" w:rsidP="007000B1">
      <w:pPr>
        <w:pStyle w:val="SemEspaamento"/>
        <w:jc w:val="both"/>
        <w:rPr>
          <w:rFonts w:ascii="Arial" w:hAnsi="Arial" w:cs="Arial"/>
          <w:sz w:val="18"/>
          <w:szCs w:val="18"/>
        </w:rPr>
      </w:pPr>
      <w:r w:rsidRPr="006A79F3">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14:paraId="3DFF2A13" w14:textId="77777777" w:rsidR="003C331F" w:rsidRPr="00D05B02" w:rsidRDefault="003C331F" w:rsidP="007000B1">
      <w:pPr>
        <w:pStyle w:val="SemEspaamento"/>
        <w:jc w:val="both"/>
        <w:rPr>
          <w:rFonts w:ascii="Arial" w:hAnsi="Arial" w:cs="Arial"/>
          <w:b/>
          <w:sz w:val="18"/>
          <w:szCs w:val="18"/>
        </w:rPr>
      </w:pPr>
    </w:p>
    <w:p w14:paraId="00FDE875" w14:textId="77777777"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14:paraId="27CB83E8" w14:textId="77777777" w:rsidR="00D05B02" w:rsidRPr="00D05B02" w:rsidRDefault="00D05B02" w:rsidP="007000B1">
      <w:pPr>
        <w:pStyle w:val="SemEspaamento"/>
        <w:jc w:val="both"/>
        <w:rPr>
          <w:rFonts w:ascii="Arial" w:hAnsi="Arial" w:cs="Arial"/>
          <w:b/>
          <w:sz w:val="18"/>
          <w:szCs w:val="18"/>
        </w:rPr>
      </w:pPr>
    </w:p>
    <w:p w14:paraId="459025FC" w14:textId="77777777" w:rsidR="00523F08" w:rsidRPr="00D05B02" w:rsidRDefault="009641D5" w:rsidP="009641D5">
      <w:pPr>
        <w:pStyle w:val="SemEspaamento"/>
        <w:jc w:val="both"/>
        <w:rPr>
          <w:rFonts w:ascii="Arial" w:hAnsi="Arial" w:cs="Arial"/>
          <w:sz w:val="18"/>
          <w:szCs w:val="18"/>
        </w:rPr>
      </w:pPr>
      <w:r w:rsidRPr="008674BA">
        <w:rPr>
          <w:rFonts w:ascii="Arial" w:hAnsi="Arial" w:cs="Arial"/>
          <w:b/>
          <w:sz w:val="18"/>
          <w:szCs w:val="18"/>
        </w:rPr>
        <w:t>1.1.</w:t>
      </w:r>
      <w:r w:rsidR="008674BA">
        <w:rPr>
          <w:rFonts w:ascii="Arial" w:hAnsi="Arial" w:cs="Arial"/>
          <w:b/>
          <w:sz w:val="18"/>
          <w:szCs w:val="18"/>
        </w:rPr>
        <w:t xml:space="preserve"> </w:t>
      </w:r>
      <w:r w:rsidR="00523F08" w:rsidRPr="008674BA">
        <w:rPr>
          <w:rFonts w:ascii="Arial" w:hAnsi="Arial" w:cs="Arial"/>
          <w:sz w:val="18"/>
          <w:szCs w:val="18"/>
        </w:rPr>
        <w:t>Esta Ata possui o objetivo de registrar preços dos itens abaixo relacionados, no respect</w:t>
      </w:r>
      <w:r w:rsidR="009B29B3" w:rsidRPr="008674BA">
        <w:rPr>
          <w:rFonts w:ascii="Arial" w:hAnsi="Arial" w:cs="Arial"/>
          <w:sz w:val="18"/>
          <w:szCs w:val="18"/>
        </w:rPr>
        <w:t>ivo LOTE, para</w:t>
      </w:r>
      <w:r w:rsidR="00356467" w:rsidRPr="008674BA">
        <w:rPr>
          <w:rFonts w:ascii="Arial" w:hAnsi="Arial" w:cs="Arial"/>
          <w:sz w:val="18"/>
          <w:szCs w:val="18"/>
        </w:rPr>
        <w:t xml:space="preserve"> </w:t>
      </w:r>
      <w:r w:rsidR="00120320" w:rsidRPr="008674BA">
        <w:rPr>
          <w:rFonts w:ascii="Arial" w:hAnsi="Arial" w:cs="Arial"/>
          <w:b/>
          <w:bCs/>
          <w:sz w:val="18"/>
          <w:szCs w:val="18"/>
        </w:rPr>
        <w:t>futura e eventual</w:t>
      </w:r>
      <w:r w:rsidR="008674BA" w:rsidRPr="008674BA">
        <w:rPr>
          <w:rFonts w:ascii="Arial" w:hAnsi="Arial" w:cs="Arial"/>
          <w:b/>
          <w:bCs/>
          <w:sz w:val="18"/>
          <w:szCs w:val="18"/>
        </w:rPr>
        <w:t xml:space="preserve"> </w:t>
      </w:r>
      <w:r w:rsidR="008674BA" w:rsidRPr="006A79F3">
        <w:rPr>
          <w:rFonts w:ascii="Arial" w:hAnsi="Arial" w:cs="Arial"/>
          <w:b/>
          <w:bCs/>
          <w:sz w:val="18"/>
          <w:szCs w:val="18"/>
        </w:rPr>
        <w:t>contratação de empresa especializada no Serviço de Emissão de Certificados Digitais (e-CPF, e-CNPJ e SSL – Site Seguro), no padrão ICP-Brasil, bem como o fornecimento de dispositivos criptográficos (token via USB e Cartão inteligente), Leitoras e Visita(s) Técnica(s) para Validação e Emissão de Certificados Digitais, visando atender às necessidades dos Órgãos/Entidades do Poder Executivo Estadual</w:t>
      </w:r>
      <w:r w:rsidR="00120320" w:rsidRPr="006A79F3">
        <w:rPr>
          <w:rFonts w:ascii="Arial" w:hAnsi="Arial" w:cs="Arial"/>
          <w:b/>
          <w:bCs/>
          <w:sz w:val="18"/>
          <w:szCs w:val="18"/>
        </w:rPr>
        <w:t>,</w:t>
      </w:r>
      <w:r w:rsidR="008674BA" w:rsidRPr="006A79F3">
        <w:rPr>
          <w:rFonts w:ascii="Arial" w:hAnsi="Arial" w:cs="Arial"/>
          <w:b/>
          <w:bCs/>
          <w:sz w:val="18"/>
          <w:szCs w:val="18"/>
        </w:rPr>
        <w:t xml:space="preserve"> </w:t>
      </w:r>
      <w:r w:rsidR="00523F08" w:rsidRPr="006A79F3">
        <w:rPr>
          <w:rFonts w:ascii="Arial" w:hAnsi="Arial" w:cs="Arial"/>
          <w:sz w:val="18"/>
          <w:szCs w:val="18"/>
        </w:rPr>
        <w:t>conforme condições e especificações constantes nesta Ata de Registro de Preço.</w:t>
      </w:r>
    </w:p>
    <w:p w14:paraId="460E1D8F" w14:textId="77777777" w:rsidR="00306945" w:rsidRPr="00D05B02" w:rsidRDefault="00306945" w:rsidP="009641D5">
      <w:pPr>
        <w:pStyle w:val="SemEspaamento"/>
        <w:jc w:val="both"/>
        <w:rPr>
          <w:rFonts w:ascii="Arial" w:hAnsi="Arial" w:cs="Arial"/>
          <w:sz w:val="18"/>
          <w:szCs w:val="18"/>
        </w:rPr>
      </w:pPr>
      <w:r w:rsidRPr="00D05B02">
        <w:rPr>
          <w:rFonts w:ascii="Arial" w:hAnsi="Arial" w:cs="Arial"/>
          <w:sz w:val="18"/>
          <w:szCs w:val="18"/>
        </w:rPr>
        <w:br w:type="page"/>
      </w:r>
    </w:p>
    <w:p w14:paraId="2690D36A" w14:textId="77777777" w:rsidR="00306945" w:rsidRPr="00D05B02" w:rsidRDefault="00306945" w:rsidP="009641D5">
      <w:pPr>
        <w:pStyle w:val="SemEspaamento"/>
        <w:jc w:val="both"/>
        <w:rPr>
          <w:rFonts w:ascii="Arial" w:hAnsi="Arial" w:cs="Arial"/>
          <w:sz w:val="18"/>
          <w:szCs w:val="18"/>
        </w:rPr>
      </w:pPr>
    </w:p>
    <w:p w14:paraId="1D0B4288" w14:textId="77777777" w:rsidR="00B07325" w:rsidRPr="00D05B02" w:rsidRDefault="00B07325" w:rsidP="009641D5">
      <w:pPr>
        <w:pStyle w:val="SemEspaamento"/>
        <w:jc w:val="both"/>
        <w:rPr>
          <w:rFonts w:ascii="Arial" w:hAnsi="Arial" w:cs="Arial"/>
          <w:sz w:val="18"/>
          <w:szCs w:val="18"/>
        </w:rPr>
      </w:pPr>
    </w:p>
    <w:tbl>
      <w:tblPr>
        <w:tblW w:w="97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3686"/>
        <w:gridCol w:w="567"/>
        <w:gridCol w:w="850"/>
        <w:gridCol w:w="1276"/>
        <w:gridCol w:w="1417"/>
        <w:gridCol w:w="1418"/>
      </w:tblGrid>
      <w:tr w:rsidR="00A13AC8" w:rsidRPr="00D05B02" w14:paraId="3C0C16A5" w14:textId="77777777" w:rsidTr="00B93930">
        <w:trPr>
          <w:cantSplit/>
          <w:trHeight w:val="158"/>
        </w:trPr>
        <w:tc>
          <w:tcPr>
            <w:tcW w:w="9782" w:type="dxa"/>
            <w:gridSpan w:val="7"/>
            <w:shd w:val="clear" w:color="auto" w:fill="C0C0C0"/>
          </w:tcPr>
          <w:p w14:paraId="540417A6" w14:textId="77777777" w:rsidR="00A13AC8" w:rsidRPr="00D05B02" w:rsidRDefault="00A13AC8" w:rsidP="005B03FC">
            <w:pPr>
              <w:tabs>
                <w:tab w:val="left" w:pos="4345"/>
              </w:tabs>
              <w:jc w:val="center"/>
              <w:rPr>
                <w:rFonts w:ascii="Arial" w:hAnsi="Arial" w:cs="Arial"/>
                <w:b/>
                <w:sz w:val="18"/>
                <w:szCs w:val="18"/>
                <w:highlight w:val="yellow"/>
              </w:rPr>
            </w:pPr>
            <w:r w:rsidRPr="002942FE">
              <w:rPr>
                <w:rFonts w:ascii="Arial" w:hAnsi="Arial" w:cs="Arial"/>
                <w:b/>
                <w:sz w:val="18"/>
                <w:szCs w:val="18"/>
              </w:rPr>
              <w:t>LOTE ÚNICO</w:t>
            </w:r>
          </w:p>
        </w:tc>
      </w:tr>
      <w:tr w:rsidR="00A13AC8" w:rsidRPr="00D05B02" w14:paraId="0408BDBE" w14:textId="77777777" w:rsidTr="00911621">
        <w:trPr>
          <w:cantSplit/>
          <w:trHeight w:val="369"/>
        </w:trPr>
        <w:tc>
          <w:tcPr>
            <w:tcW w:w="9782" w:type="dxa"/>
            <w:gridSpan w:val="7"/>
            <w:shd w:val="clear" w:color="auto" w:fill="C0C0C0"/>
          </w:tcPr>
          <w:p w14:paraId="36CD7B87" w14:textId="77777777" w:rsidR="00A13AC8" w:rsidRPr="00D05B02" w:rsidRDefault="007E1845" w:rsidP="007E1845">
            <w:pPr>
              <w:pStyle w:val="SemEspaamento"/>
              <w:shd w:val="clear" w:color="auto" w:fill="BFBFBF"/>
              <w:jc w:val="center"/>
              <w:rPr>
                <w:rFonts w:ascii="Arial" w:hAnsi="Arial" w:cs="Arial"/>
                <w:b/>
                <w:sz w:val="18"/>
                <w:szCs w:val="18"/>
                <w:highlight w:val="yellow"/>
              </w:rPr>
            </w:pPr>
            <w:r w:rsidRPr="007E1845">
              <w:rPr>
                <w:rFonts w:ascii="Arial" w:hAnsi="Arial" w:cs="Arial"/>
                <w:b/>
                <w:sz w:val="18"/>
                <w:szCs w:val="18"/>
              </w:rPr>
              <w:t>GLOBALSEC TECNOLOGIA DA INFORMAÇÃO LTDA</w:t>
            </w:r>
          </w:p>
        </w:tc>
      </w:tr>
      <w:tr w:rsidR="00A13AC8" w:rsidRPr="00D05B02" w14:paraId="521B469A" w14:textId="77777777" w:rsidTr="00E75E47">
        <w:trPr>
          <w:cantSplit/>
          <w:trHeight w:val="205"/>
        </w:trPr>
        <w:tc>
          <w:tcPr>
            <w:tcW w:w="568" w:type="dxa"/>
            <w:shd w:val="clear" w:color="auto" w:fill="C0C0C0"/>
            <w:tcMar>
              <w:top w:w="20" w:type="dxa"/>
              <w:left w:w="20" w:type="dxa"/>
              <w:bottom w:w="0" w:type="dxa"/>
              <w:right w:w="20" w:type="dxa"/>
            </w:tcMar>
            <w:vAlign w:val="center"/>
          </w:tcPr>
          <w:p w14:paraId="5E63D160" w14:textId="77777777" w:rsidR="00A13AC8" w:rsidRPr="006A79F3" w:rsidRDefault="00A13AC8" w:rsidP="00644709">
            <w:pPr>
              <w:pStyle w:val="SemEspaamento"/>
              <w:jc w:val="center"/>
              <w:rPr>
                <w:rFonts w:ascii="Arial" w:hAnsi="Arial" w:cs="Arial"/>
                <w:b/>
                <w:bCs/>
                <w:sz w:val="18"/>
                <w:szCs w:val="18"/>
              </w:rPr>
            </w:pPr>
            <w:r w:rsidRPr="006A79F3">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14:paraId="36644849" w14:textId="77777777" w:rsidR="00A13AC8" w:rsidRPr="006A79F3" w:rsidRDefault="00A13AC8" w:rsidP="00644709">
            <w:pPr>
              <w:pStyle w:val="SemEspaamento"/>
              <w:jc w:val="center"/>
              <w:rPr>
                <w:rFonts w:ascii="Arial" w:hAnsi="Arial" w:cs="Arial"/>
                <w:b/>
                <w:bCs/>
                <w:sz w:val="18"/>
                <w:szCs w:val="18"/>
              </w:rPr>
            </w:pPr>
            <w:r w:rsidRPr="006A79F3">
              <w:rPr>
                <w:rFonts w:ascii="Arial" w:hAnsi="Arial" w:cs="Arial"/>
                <w:b/>
                <w:bCs/>
                <w:sz w:val="18"/>
                <w:szCs w:val="18"/>
              </w:rPr>
              <w:t>DESCRIÇÃO</w:t>
            </w:r>
          </w:p>
        </w:tc>
        <w:tc>
          <w:tcPr>
            <w:tcW w:w="567" w:type="dxa"/>
            <w:shd w:val="clear" w:color="auto" w:fill="C0C0C0"/>
            <w:vAlign w:val="center"/>
          </w:tcPr>
          <w:p w14:paraId="4035EE63" w14:textId="77777777" w:rsidR="00A13AC8" w:rsidRPr="006A79F3" w:rsidRDefault="00A13AC8" w:rsidP="00644709">
            <w:pPr>
              <w:pStyle w:val="SemEspaamento"/>
              <w:jc w:val="center"/>
              <w:rPr>
                <w:rFonts w:ascii="Arial" w:hAnsi="Arial" w:cs="Arial"/>
                <w:b/>
                <w:sz w:val="18"/>
                <w:szCs w:val="18"/>
              </w:rPr>
            </w:pPr>
            <w:r w:rsidRPr="006A79F3">
              <w:rPr>
                <w:rFonts w:ascii="Arial" w:hAnsi="Arial" w:cs="Arial"/>
                <w:b/>
                <w:sz w:val="18"/>
                <w:szCs w:val="18"/>
              </w:rPr>
              <w:t>UNID.</w:t>
            </w:r>
          </w:p>
        </w:tc>
        <w:tc>
          <w:tcPr>
            <w:tcW w:w="850" w:type="dxa"/>
            <w:shd w:val="clear" w:color="auto" w:fill="C0C0C0"/>
            <w:vAlign w:val="center"/>
          </w:tcPr>
          <w:p w14:paraId="70072BF2" w14:textId="77777777" w:rsidR="00A13AC8" w:rsidRPr="006A79F3" w:rsidRDefault="00A13AC8" w:rsidP="00644709">
            <w:pPr>
              <w:pStyle w:val="SemEspaamento"/>
              <w:jc w:val="center"/>
              <w:rPr>
                <w:rFonts w:ascii="Arial" w:hAnsi="Arial" w:cs="Arial"/>
                <w:b/>
                <w:sz w:val="18"/>
                <w:szCs w:val="18"/>
              </w:rPr>
            </w:pPr>
            <w:r w:rsidRPr="006A79F3">
              <w:rPr>
                <w:rFonts w:ascii="Arial" w:hAnsi="Arial" w:cs="Arial"/>
                <w:b/>
                <w:sz w:val="18"/>
                <w:szCs w:val="18"/>
              </w:rPr>
              <w:t>QUANT.</w:t>
            </w:r>
          </w:p>
        </w:tc>
        <w:tc>
          <w:tcPr>
            <w:tcW w:w="1276" w:type="dxa"/>
            <w:shd w:val="clear" w:color="auto" w:fill="C0C0C0"/>
          </w:tcPr>
          <w:p w14:paraId="5E2DD6E7" w14:textId="77777777" w:rsidR="00EC2381" w:rsidRPr="006A79F3" w:rsidRDefault="00EC2381" w:rsidP="00BD4D1E">
            <w:pPr>
              <w:pStyle w:val="SemEspaamento"/>
              <w:jc w:val="center"/>
              <w:rPr>
                <w:rFonts w:ascii="Arial" w:hAnsi="Arial" w:cs="Arial"/>
                <w:b/>
                <w:sz w:val="18"/>
                <w:szCs w:val="18"/>
              </w:rPr>
            </w:pPr>
          </w:p>
          <w:p w14:paraId="1F9A3CA7" w14:textId="77777777" w:rsidR="00EC2381" w:rsidRPr="006A79F3" w:rsidRDefault="00EC2381" w:rsidP="00BD4D1E">
            <w:pPr>
              <w:pStyle w:val="SemEspaamento"/>
              <w:jc w:val="center"/>
              <w:rPr>
                <w:rFonts w:ascii="Arial" w:hAnsi="Arial" w:cs="Arial"/>
                <w:b/>
                <w:sz w:val="18"/>
                <w:szCs w:val="18"/>
              </w:rPr>
            </w:pPr>
            <w:r w:rsidRPr="006A79F3">
              <w:rPr>
                <w:rFonts w:ascii="Arial" w:hAnsi="Arial" w:cs="Arial"/>
                <w:b/>
                <w:sz w:val="18"/>
                <w:szCs w:val="18"/>
              </w:rPr>
              <w:t>MARCA/</w:t>
            </w:r>
          </w:p>
          <w:p w14:paraId="7B15993F" w14:textId="77777777" w:rsidR="00A13AC8" w:rsidRPr="006A79F3" w:rsidRDefault="00EC2381" w:rsidP="00BD4D1E">
            <w:pPr>
              <w:pStyle w:val="SemEspaamento"/>
              <w:jc w:val="center"/>
              <w:rPr>
                <w:rFonts w:ascii="Arial" w:hAnsi="Arial" w:cs="Arial"/>
                <w:b/>
                <w:sz w:val="18"/>
                <w:szCs w:val="18"/>
              </w:rPr>
            </w:pPr>
            <w:r w:rsidRPr="006A79F3">
              <w:rPr>
                <w:rFonts w:ascii="Arial" w:hAnsi="Arial" w:cs="Arial"/>
                <w:b/>
                <w:sz w:val="18"/>
                <w:szCs w:val="18"/>
              </w:rPr>
              <w:t>MODELO</w:t>
            </w:r>
          </w:p>
        </w:tc>
        <w:tc>
          <w:tcPr>
            <w:tcW w:w="1417" w:type="dxa"/>
            <w:shd w:val="clear" w:color="auto" w:fill="C0C0C0"/>
            <w:vAlign w:val="center"/>
          </w:tcPr>
          <w:p w14:paraId="06A50A24" w14:textId="77777777" w:rsidR="00A13AC8" w:rsidRPr="006A79F3" w:rsidRDefault="00A13AC8" w:rsidP="00BD4D1E">
            <w:pPr>
              <w:pStyle w:val="SemEspaamento"/>
              <w:jc w:val="center"/>
              <w:rPr>
                <w:rFonts w:ascii="Arial" w:hAnsi="Arial" w:cs="Arial"/>
                <w:b/>
                <w:sz w:val="18"/>
                <w:szCs w:val="18"/>
              </w:rPr>
            </w:pPr>
            <w:r w:rsidRPr="006A79F3">
              <w:rPr>
                <w:rFonts w:ascii="Arial" w:hAnsi="Arial" w:cs="Arial"/>
                <w:b/>
                <w:sz w:val="18"/>
                <w:szCs w:val="18"/>
              </w:rPr>
              <w:t>VALOR UNITARIO</w:t>
            </w:r>
          </w:p>
          <w:p w14:paraId="0482AB1F" w14:textId="77777777" w:rsidR="00A13AC8" w:rsidRPr="006A79F3" w:rsidRDefault="00A13AC8" w:rsidP="00BD4D1E">
            <w:pPr>
              <w:pStyle w:val="SemEspaamento"/>
              <w:jc w:val="center"/>
              <w:rPr>
                <w:rFonts w:ascii="Arial" w:hAnsi="Arial" w:cs="Arial"/>
                <w:b/>
                <w:sz w:val="18"/>
                <w:szCs w:val="18"/>
              </w:rPr>
            </w:pPr>
            <w:r w:rsidRPr="006A79F3">
              <w:rPr>
                <w:rFonts w:ascii="Arial" w:hAnsi="Arial" w:cs="Arial"/>
                <w:b/>
                <w:sz w:val="18"/>
                <w:szCs w:val="18"/>
              </w:rPr>
              <w:t>OFERTADO R$</w:t>
            </w:r>
          </w:p>
        </w:tc>
        <w:tc>
          <w:tcPr>
            <w:tcW w:w="1418" w:type="dxa"/>
            <w:shd w:val="clear" w:color="auto" w:fill="C0C0C0"/>
            <w:vAlign w:val="center"/>
          </w:tcPr>
          <w:p w14:paraId="23EB85E7" w14:textId="77777777" w:rsidR="00A13AC8" w:rsidRPr="006A79F3" w:rsidRDefault="00A13AC8" w:rsidP="00BD4D1E">
            <w:pPr>
              <w:pStyle w:val="SemEspaamento"/>
              <w:jc w:val="center"/>
              <w:rPr>
                <w:rFonts w:ascii="Arial" w:hAnsi="Arial" w:cs="Arial"/>
                <w:b/>
                <w:sz w:val="18"/>
                <w:szCs w:val="18"/>
              </w:rPr>
            </w:pPr>
            <w:r w:rsidRPr="006A79F3">
              <w:rPr>
                <w:rFonts w:ascii="Arial" w:hAnsi="Arial" w:cs="Arial"/>
                <w:b/>
                <w:sz w:val="18"/>
                <w:szCs w:val="18"/>
              </w:rPr>
              <w:t>VALOR TOTAL OFERTADO</w:t>
            </w:r>
          </w:p>
          <w:p w14:paraId="1D7CA6E4" w14:textId="77777777" w:rsidR="00A13AC8" w:rsidRPr="006A79F3" w:rsidRDefault="00A13AC8" w:rsidP="00BD4D1E">
            <w:pPr>
              <w:pStyle w:val="SemEspaamento"/>
              <w:jc w:val="center"/>
              <w:rPr>
                <w:rFonts w:ascii="Arial" w:hAnsi="Arial" w:cs="Arial"/>
                <w:b/>
                <w:sz w:val="18"/>
                <w:szCs w:val="18"/>
              </w:rPr>
            </w:pPr>
            <w:r w:rsidRPr="006A79F3">
              <w:rPr>
                <w:rFonts w:ascii="Arial" w:hAnsi="Arial" w:cs="Arial"/>
                <w:b/>
                <w:sz w:val="18"/>
                <w:szCs w:val="18"/>
              </w:rPr>
              <w:t>R$</w:t>
            </w:r>
          </w:p>
        </w:tc>
      </w:tr>
      <w:tr w:rsidR="00A13AC8" w:rsidRPr="00D05B02" w14:paraId="248D89FD" w14:textId="77777777" w:rsidTr="00E75E47">
        <w:trPr>
          <w:trHeight w:val="254"/>
        </w:trPr>
        <w:tc>
          <w:tcPr>
            <w:tcW w:w="568" w:type="dxa"/>
            <w:tcMar>
              <w:top w:w="20" w:type="dxa"/>
              <w:left w:w="20" w:type="dxa"/>
              <w:bottom w:w="0" w:type="dxa"/>
              <w:right w:w="20" w:type="dxa"/>
            </w:tcMar>
            <w:vAlign w:val="center"/>
          </w:tcPr>
          <w:p w14:paraId="7B70709C" w14:textId="77777777" w:rsidR="00A13AC8" w:rsidRPr="006A79F3" w:rsidRDefault="00A13AC8" w:rsidP="005B03FC">
            <w:pPr>
              <w:pStyle w:val="SemEspaamento"/>
              <w:jc w:val="center"/>
              <w:rPr>
                <w:rFonts w:ascii="Arial" w:hAnsi="Arial" w:cs="Arial"/>
                <w:sz w:val="18"/>
                <w:szCs w:val="18"/>
              </w:rPr>
            </w:pPr>
            <w:r w:rsidRPr="006A79F3">
              <w:rPr>
                <w:rFonts w:ascii="Arial" w:hAnsi="Arial" w:cs="Arial"/>
                <w:sz w:val="18"/>
                <w:szCs w:val="18"/>
              </w:rPr>
              <w:t>01</w:t>
            </w:r>
          </w:p>
        </w:tc>
        <w:tc>
          <w:tcPr>
            <w:tcW w:w="3686" w:type="dxa"/>
            <w:tcMar>
              <w:top w:w="20" w:type="dxa"/>
              <w:left w:w="20" w:type="dxa"/>
              <w:bottom w:w="0" w:type="dxa"/>
              <w:right w:w="20" w:type="dxa"/>
            </w:tcMar>
            <w:vAlign w:val="center"/>
          </w:tcPr>
          <w:p w14:paraId="239D1BBE" w14:textId="77777777" w:rsidR="00A13AC8" w:rsidRPr="006A79F3" w:rsidRDefault="00A13AC8" w:rsidP="005B03FC">
            <w:pPr>
              <w:spacing w:before="120" w:after="120"/>
              <w:jc w:val="both"/>
              <w:rPr>
                <w:rFonts w:ascii="Arial" w:hAnsi="Arial" w:cs="Arial"/>
                <w:color w:val="000000"/>
                <w:sz w:val="18"/>
                <w:szCs w:val="18"/>
              </w:rPr>
            </w:pPr>
            <w:r w:rsidRPr="006A79F3">
              <w:rPr>
                <w:rFonts w:ascii="Arial" w:hAnsi="Arial" w:cs="Arial"/>
                <w:color w:val="000000"/>
                <w:sz w:val="18"/>
                <w:szCs w:val="18"/>
              </w:rPr>
              <w:t>Fornecimento de Certificado Digital e-CPF do tipo A3, padrão ICP-Brasil, em dispositivo token criptográfico, com prazo de validade de 3 (três) anos.</w:t>
            </w:r>
          </w:p>
        </w:tc>
        <w:tc>
          <w:tcPr>
            <w:tcW w:w="567" w:type="dxa"/>
            <w:shd w:val="clear" w:color="auto" w:fill="FFFFFF"/>
            <w:vAlign w:val="center"/>
          </w:tcPr>
          <w:p w14:paraId="5D3E004B" w14:textId="77777777" w:rsidR="00A13AC8" w:rsidRPr="006A79F3" w:rsidRDefault="00A13AC8" w:rsidP="005B03FC">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2E9E26E5" w14:textId="77777777" w:rsidR="00A13AC8" w:rsidRPr="006A79F3" w:rsidRDefault="00A13AC8" w:rsidP="005B03FC">
            <w:pPr>
              <w:jc w:val="center"/>
              <w:rPr>
                <w:rFonts w:ascii="Arial" w:hAnsi="Arial" w:cs="Arial"/>
                <w:color w:val="000000"/>
                <w:sz w:val="18"/>
                <w:szCs w:val="18"/>
              </w:rPr>
            </w:pPr>
            <w:r w:rsidRPr="006A79F3">
              <w:rPr>
                <w:rFonts w:ascii="Arial" w:hAnsi="Arial" w:cs="Arial"/>
                <w:color w:val="000000"/>
                <w:sz w:val="18"/>
                <w:szCs w:val="18"/>
              </w:rPr>
              <w:t>3</w:t>
            </w:r>
            <w:r w:rsidR="007E1845" w:rsidRPr="006A79F3">
              <w:rPr>
                <w:rFonts w:ascii="Arial" w:hAnsi="Arial" w:cs="Arial"/>
                <w:color w:val="000000"/>
                <w:sz w:val="18"/>
                <w:szCs w:val="18"/>
              </w:rPr>
              <w:t>.</w:t>
            </w:r>
            <w:r w:rsidRPr="006A79F3">
              <w:rPr>
                <w:rFonts w:ascii="Arial" w:hAnsi="Arial" w:cs="Arial"/>
                <w:color w:val="000000"/>
                <w:sz w:val="18"/>
                <w:szCs w:val="18"/>
              </w:rPr>
              <w:t>226</w:t>
            </w:r>
          </w:p>
        </w:tc>
        <w:tc>
          <w:tcPr>
            <w:tcW w:w="1276" w:type="dxa"/>
            <w:shd w:val="clear" w:color="auto" w:fill="FFFFFF"/>
          </w:tcPr>
          <w:p w14:paraId="0446FD61" w14:textId="77777777" w:rsidR="007E1845" w:rsidRPr="006A79F3" w:rsidRDefault="007E1845" w:rsidP="005B03FC">
            <w:pPr>
              <w:pStyle w:val="SemEspaamento"/>
              <w:jc w:val="center"/>
              <w:rPr>
                <w:rFonts w:ascii="Arial" w:hAnsi="Arial" w:cs="Arial"/>
                <w:bCs/>
                <w:sz w:val="18"/>
                <w:szCs w:val="18"/>
              </w:rPr>
            </w:pPr>
          </w:p>
          <w:p w14:paraId="32733214" w14:textId="77777777" w:rsidR="007E1845" w:rsidRPr="006A79F3" w:rsidRDefault="007E1845" w:rsidP="005B03FC">
            <w:pPr>
              <w:pStyle w:val="SemEspaamento"/>
              <w:jc w:val="center"/>
              <w:rPr>
                <w:rFonts w:ascii="Arial" w:hAnsi="Arial" w:cs="Arial"/>
                <w:bCs/>
                <w:sz w:val="18"/>
                <w:szCs w:val="18"/>
              </w:rPr>
            </w:pPr>
          </w:p>
          <w:p w14:paraId="0854F9D1" w14:textId="77777777" w:rsidR="00A13AC8" w:rsidRPr="006A79F3" w:rsidRDefault="007E1845" w:rsidP="005B03FC">
            <w:pPr>
              <w:pStyle w:val="SemEspaamento"/>
              <w:jc w:val="center"/>
              <w:rPr>
                <w:rFonts w:ascii="Arial" w:hAnsi="Arial" w:cs="Arial"/>
                <w:bCs/>
                <w:sz w:val="18"/>
                <w:szCs w:val="18"/>
              </w:rPr>
            </w:pPr>
            <w:r w:rsidRPr="006A79F3">
              <w:rPr>
                <w:rFonts w:ascii="Arial" w:hAnsi="Arial" w:cs="Arial"/>
                <w:bCs/>
                <w:sz w:val="18"/>
                <w:szCs w:val="18"/>
              </w:rPr>
              <w:t>DxToken</w:t>
            </w:r>
          </w:p>
        </w:tc>
        <w:tc>
          <w:tcPr>
            <w:tcW w:w="1417" w:type="dxa"/>
            <w:shd w:val="clear" w:color="auto" w:fill="FFFFFF"/>
            <w:vAlign w:val="center"/>
          </w:tcPr>
          <w:p w14:paraId="3F008484" w14:textId="77777777" w:rsidR="00A13AC8" w:rsidRPr="006A79F3" w:rsidRDefault="00EC2381" w:rsidP="005B03FC">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65,99</w:t>
            </w:r>
          </w:p>
        </w:tc>
        <w:tc>
          <w:tcPr>
            <w:tcW w:w="1418" w:type="dxa"/>
            <w:shd w:val="clear" w:color="auto" w:fill="FFFFFF"/>
            <w:vAlign w:val="center"/>
          </w:tcPr>
          <w:p w14:paraId="11E8A1A2" w14:textId="77777777" w:rsidR="00A13AC8" w:rsidRPr="006A79F3" w:rsidRDefault="00A13AC8" w:rsidP="005B03FC">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212.883,74</w:t>
            </w:r>
          </w:p>
        </w:tc>
      </w:tr>
      <w:tr w:rsidR="00EC2381" w:rsidRPr="00D05B02" w14:paraId="30582B3A" w14:textId="77777777" w:rsidTr="00E75E47">
        <w:trPr>
          <w:trHeight w:val="254"/>
        </w:trPr>
        <w:tc>
          <w:tcPr>
            <w:tcW w:w="568" w:type="dxa"/>
            <w:tcMar>
              <w:top w:w="20" w:type="dxa"/>
              <w:left w:w="20" w:type="dxa"/>
              <w:bottom w:w="0" w:type="dxa"/>
              <w:right w:w="20" w:type="dxa"/>
            </w:tcMar>
            <w:vAlign w:val="center"/>
          </w:tcPr>
          <w:p w14:paraId="64F362FC"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02</w:t>
            </w:r>
          </w:p>
        </w:tc>
        <w:tc>
          <w:tcPr>
            <w:tcW w:w="3686" w:type="dxa"/>
            <w:tcMar>
              <w:top w:w="20" w:type="dxa"/>
              <w:left w:w="20" w:type="dxa"/>
              <w:bottom w:w="0" w:type="dxa"/>
              <w:right w:w="20" w:type="dxa"/>
            </w:tcMar>
            <w:vAlign w:val="center"/>
          </w:tcPr>
          <w:p w14:paraId="6829409A" w14:textId="77777777" w:rsidR="00EC2381" w:rsidRPr="006A79F3" w:rsidRDefault="00EC2381" w:rsidP="00EC2381">
            <w:pPr>
              <w:spacing w:before="120" w:after="120"/>
              <w:jc w:val="both"/>
              <w:rPr>
                <w:rFonts w:ascii="Arial" w:hAnsi="Arial" w:cs="Arial"/>
                <w:color w:val="000000"/>
                <w:sz w:val="18"/>
                <w:szCs w:val="18"/>
              </w:rPr>
            </w:pPr>
            <w:r w:rsidRPr="006A79F3">
              <w:rPr>
                <w:rFonts w:ascii="Arial" w:hAnsi="Arial" w:cs="Arial"/>
                <w:color w:val="000000"/>
                <w:sz w:val="18"/>
                <w:szCs w:val="18"/>
              </w:rPr>
              <w:t>Fornecimento de Certificado Digital e-CNPJ do tipo A3, padrão ICP-Brasil, em dispositivo token criptográfico, com prazo de validade de 3 (três) anos.</w:t>
            </w:r>
          </w:p>
        </w:tc>
        <w:tc>
          <w:tcPr>
            <w:tcW w:w="567" w:type="dxa"/>
            <w:shd w:val="clear" w:color="auto" w:fill="FFFFFF"/>
            <w:vAlign w:val="center"/>
          </w:tcPr>
          <w:p w14:paraId="11A032BC"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49C70128"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68</w:t>
            </w:r>
          </w:p>
        </w:tc>
        <w:tc>
          <w:tcPr>
            <w:tcW w:w="1276" w:type="dxa"/>
            <w:shd w:val="clear" w:color="auto" w:fill="FFFFFF"/>
          </w:tcPr>
          <w:p w14:paraId="72843179" w14:textId="77777777" w:rsidR="005569C9" w:rsidRPr="006A79F3" w:rsidRDefault="005569C9" w:rsidP="00EC2381">
            <w:pPr>
              <w:pStyle w:val="SemEspaamento"/>
              <w:jc w:val="center"/>
              <w:rPr>
                <w:rFonts w:ascii="Arial" w:hAnsi="Arial" w:cs="Arial"/>
                <w:bCs/>
                <w:sz w:val="18"/>
                <w:szCs w:val="18"/>
              </w:rPr>
            </w:pPr>
          </w:p>
          <w:p w14:paraId="546AD5E8" w14:textId="77777777" w:rsidR="005569C9" w:rsidRPr="006A79F3" w:rsidRDefault="005569C9" w:rsidP="00EC2381">
            <w:pPr>
              <w:pStyle w:val="SemEspaamento"/>
              <w:jc w:val="center"/>
              <w:rPr>
                <w:rFonts w:ascii="Arial" w:hAnsi="Arial" w:cs="Arial"/>
                <w:bCs/>
                <w:sz w:val="18"/>
                <w:szCs w:val="18"/>
              </w:rPr>
            </w:pPr>
          </w:p>
          <w:p w14:paraId="219D154D" w14:textId="77777777" w:rsidR="00EC2381" w:rsidRPr="006A79F3" w:rsidRDefault="007E1845" w:rsidP="00EC2381">
            <w:pPr>
              <w:pStyle w:val="SemEspaamento"/>
              <w:jc w:val="center"/>
              <w:rPr>
                <w:rFonts w:ascii="Arial" w:hAnsi="Arial" w:cs="Arial"/>
                <w:bCs/>
                <w:sz w:val="18"/>
                <w:szCs w:val="18"/>
              </w:rPr>
            </w:pPr>
            <w:r w:rsidRPr="006A79F3">
              <w:rPr>
                <w:rFonts w:ascii="Arial" w:hAnsi="Arial" w:cs="Arial"/>
                <w:bCs/>
                <w:sz w:val="18"/>
                <w:szCs w:val="18"/>
              </w:rPr>
              <w:t>DxToken</w:t>
            </w:r>
          </w:p>
        </w:tc>
        <w:tc>
          <w:tcPr>
            <w:tcW w:w="1417" w:type="dxa"/>
            <w:shd w:val="clear" w:color="auto" w:fill="FFFFFF"/>
            <w:vAlign w:val="center"/>
          </w:tcPr>
          <w:p w14:paraId="2246F3A8"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65,85</w:t>
            </w:r>
          </w:p>
        </w:tc>
        <w:tc>
          <w:tcPr>
            <w:tcW w:w="1418" w:type="dxa"/>
            <w:shd w:val="clear" w:color="auto" w:fill="FFFFFF"/>
            <w:vAlign w:val="center"/>
          </w:tcPr>
          <w:p w14:paraId="16FE2EDA"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4.477,80</w:t>
            </w:r>
          </w:p>
        </w:tc>
      </w:tr>
      <w:tr w:rsidR="00EC2381" w:rsidRPr="00D05B02" w14:paraId="0C291A20" w14:textId="77777777" w:rsidTr="00E75E47">
        <w:trPr>
          <w:trHeight w:val="254"/>
        </w:trPr>
        <w:tc>
          <w:tcPr>
            <w:tcW w:w="568" w:type="dxa"/>
            <w:tcMar>
              <w:top w:w="20" w:type="dxa"/>
              <w:left w:w="20" w:type="dxa"/>
              <w:bottom w:w="0" w:type="dxa"/>
              <w:right w:w="20" w:type="dxa"/>
            </w:tcMar>
            <w:vAlign w:val="center"/>
          </w:tcPr>
          <w:p w14:paraId="417F153B"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03</w:t>
            </w:r>
          </w:p>
        </w:tc>
        <w:tc>
          <w:tcPr>
            <w:tcW w:w="3686" w:type="dxa"/>
            <w:tcMar>
              <w:top w:w="20" w:type="dxa"/>
              <w:left w:w="20" w:type="dxa"/>
              <w:bottom w:w="0" w:type="dxa"/>
              <w:right w:w="20" w:type="dxa"/>
            </w:tcMar>
            <w:vAlign w:val="center"/>
          </w:tcPr>
          <w:p w14:paraId="435E4503" w14:textId="77777777" w:rsidR="00EC2381" w:rsidRPr="006A79F3" w:rsidRDefault="00EC2381" w:rsidP="00EC2381">
            <w:pPr>
              <w:spacing w:before="120" w:after="120"/>
              <w:jc w:val="both"/>
              <w:rPr>
                <w:rFonts w:ascii="Arial" w:hAnsi="Arial" w:cs="Arial"/>
                <w:color w:val="000000"/>
                <w:sz w:val="18"/>
                <w:szCs w:val="18"/>
              </w:rPr>
            </w:pPr>
            <w:r w:rsidRPr="006A79F3">
              <w:rPr>
                <w:rFonts w:ascii="Arial" w:hAnsi="Arial" w:cs="Arial"/>
                <w:color w:val="000000"/>
                <w:sz w:val="18"/>
                <w:szCs w:val="18"/>
              </w:rPr>
              <w:t xml:space="preserve">Fornecimento de Certificado Digital e-CPF do tipo A3, padrão ICP-Brasil, com prazo de validade de 3 (três) anos, em cartão + Leitora compatível. </w:t>
            </w:r>
          </w:p>
        </w:tc>
        <w:tc>
          <w:tcPr>
            <w:tcW w:w="567" w:type="dxa"/>
            <w:shd w:val="clear" w:color="auto" w:fill="FFFFFF"/>
            <w:vAlign w:val="center"/>
          </w:tcPr>
          <w:p w14:paraId="128A4FFF"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5F2B9D30"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36</w:t>
            </w:r>
          </w:p>
        </w:tc>
        <w:tc>
          <w:tcPr>
            <w:tcW w:w="1276" w:type="dxa"/>
            <w:shd w:val="clear" w:color="auto" w:fill="FFFFFF"/>
          </w:tcPr>
          <w:p w14:paraId="273A1314" w14:textId="77777777" w:rsidR="005569C9" w:rsidRPr="006A79F3" w:rsidRDefault="005569C9" w:rsidP="00EC2381">
            <w:pPr>
              <w:pStyle w:val="SemEspaamento"/>
              <w:jc w:val="center"/>
              <w:rPr>
                <w:rFonts w:ascii="Arial" w:hAnsi="Arial" w:cs="Arial"/>
                <w:bCs/>
                <w:sz w:val="18"/>
                <w:szCs w:val="18"/>
              </w:rPr>
            </w:pPr>
          </w:p>
          <w:p w14:paraId="79FABB88" w14:textId="77777777" w:rsidR="005569C9" w:rsidRPr="006A79F3" w:rsidRDefault="005569C9" w:rsidP="00EC2381">
            <w:pPr>
              <w:pStyle w:val="SemEspaamento"/>
              <w:jc w:val="center"/>
              <w:rPr>
                <w:rFonts w:ascii="Arial" w:hAnsi="Arial" w:cs="Arial"/>
                <w:bCs/>
                <w:sz w:val="18"/>
                <w:szCs w:val="18"/>
              </w:rPr>
            </w:pPr>
          </w:p>
          <w:p w14:paraId="22F9455F" w14:textId="77777777" w:rsidR="00EC2381" w:rsidRPr="006A79F3" w:rsidRDefault="007E1845" w:rsidP="00EC2381">
            <w:pPr>
              <w:pStyle w:val="SemEspaamento"/>
              <w:jc w:val="center"/>
              <w:rPr>
                <w:rFonts w:ascii="Arial" w:hAnsi="Arial" w:cs="Arial"/>
                <w:bCs/>
                <w:sz w:val="18"/>
                <w:szCs w:val="18"/>
              </w:rPr>
            </w:pPr>
            <w:r w:rsidRPr="006A79F3">
              <w:rPr>
                <w:rFonts w:ascii="Arial" w:hAnsi="Arial" w:cs="Arial"/>
                <w:bCs/>
                <w:sz w:val="18"/>
                <w:szCs w:val="18"/>
              </w:rPr>
              <w:t>e-SmartDX</w:t>
            </w:r>
          </w:p>
        </w:tc>
        <w:tc>
          <w:tcPr>
            <w:tcW w:w="1417" w:type="dxa"/>
            <w:shd w:val="clear" w:color="auto" w:fill="FFFFFF"/>
            <w:vAlign w:val="center"/>
          </w:tcPr>
          <w:p w14:paraId="4FE715D1"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87,00</w:t>
            </w:r>
          </w:p>
        </w:tc>
        <w:tc>
          <w:tcPr>
            <w:tcW w:w="1418" w:type="dxa"/>
            <w:shd w:val="clear" w:color="auto" w:fill="FFFFFF"/>
            <w:vAlign w:val="center"/>
          </w:tcPr>
          <w:p w14:paraId="6F3CD7A0"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3.132,00</w:t>
            </w:r>
          </w:p>
        </w:tc>
      </w:tr>
      <w:tr w:rsidR="00EC2381" w:rsidRPr="00D05B02" w14:paraId="05EEAA88" w14:textId="77777777" w:rsidTr="00E75E47">
        <w:trPr>
          <w:trHeight w:val="254"/>
        </w:trPr>
        <w:tc>
          <w:tcPr>
            <w:tcW w:w="568" w:type="dxa"/>
            <w:tcMar>
              <w:top w:w="20" w:type="dxa"/>
              <w:left w:w="20" w:type="dxa"/>
              <w:bottom w:w="0" w:type="dxa"/>
              <w:right w:w="20" w:type="dxa"/>
            </w:tcMar>
            <w:vAlign w:val="center"/>
          </w:tcPr>
          <w:p w14:paraId="1FDC00FD"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04</w:t>
            </w:r>
          </w:p>
        </w:tc>
        <w:tc>
          <w:tcPr>
            <w:tcW w:w="3686" w:type="dxa"/>
            <w:tcMar>
              <w:top w:w="20" w:type="dxa"/>
              <w:left w:w="20" w:type="dxa"/>
              <w:bottom w:w="0" w:type="dxa"/>
              <w:right w:w="20" w:type="dxa"/>
            </w:tcMar>
            <w:vAlign w:val="center"/>
          </w:tcPr>
          <w:p w14:paraId="561EA8B3" w14:textId="77777777" w:rsidR="00EC2381" w:rsidRPr="006A79F3" w:rsidRDefault="00EC2381" w:rsidP="00EC2381">
            <w:pPr>
              <w:spacing w:before="120" w:after="120"/>
              <w:jc w:val="both"/>
              <w:rPr>
                <w:rFonts w:ascii="Arial" w:hAnsi="Arial" w:cs="Arial"/>
                <w:color w:val="000000"/>
                <w:sz w:val="18"/>
                <w:szCs w:val="18"/>
              </w:rPr>
            </w:pPr>
            <w:r w:rsidRPr="006A79F3">
              <w:rPr>
                <w:rFonts w:ascii="Arial" w:hAnsi="Arial" w:cs="Arial"/>
                <w:color w:val="000000"/>
                <w:sz w:val="18"/>
                <w:szCs w:val="18"/>
              </w:rPr>
              <w:t>Fornecimento de Certificado Digital e-CNPJ do tipo A3, padrão ICP-Brasil, com prazo de validade de 3 (três) anos, em cartão + Leitora compatível.</w:t>
            </w:r>
          </w:p>
        </w:tc>
        <w:tc>
          <w:tcPr>
            <w:tcW w:w="567" w:type="dxa"/>
            <w:shd w:val="clear" w:color="auto" w:fill="FFFFFF"/>
            <w:vAlign w:val="center"/>
          </w:tcPr>
          <w:p w14:paraId="713ABD1B"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7575AC17"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13</w:t>
            </w:r>
          </w:p>
        </w:tc>
        <w:tc>
          <w:tcPr>
            <w:tcW w:w="1276" w:type="dxa"/>
            <w:shd w:val="clear" w:color="auto" w:fill="FFFFFF"/>
          </w:tcPr>
          <w:p w14:paraId="3E57F527" w14:textId="77777777" w:rsidR="005569C9" w:rsidRPr="006A79F3" w:rsidRDefault="005569C9" w:rsidP="00EC2381">
            <w:pPr>
              <w:pStyle w:val="SemEspaamento"/>
              <w:jc w:val="center"/>
              <w:rPr>
                <w:rFonts w:ascii="Arial" w:hAnsi="Arial" w:cs="Arial"/>
                <w:bCs/>
                <w:sz w:val="18"/>
                <w:szCs w:val="18"/>
              </w:rPr>
            </w:pPr>
          </w:p>
          <w:p w14:paraId="4F64AA51" w14:textId="77777777" w:rsidR="005569C9" w:rsidRPr="006A79F3" w:rsidRDefault="005569C9" w:rsidP="00EC2381">
            <w:pPr>
              <w:pStyle w:val="SemEspaamento"/>
              <w:jc w:val="center"/>
              <w:rPr>
                <w:rFonts w:ascii="Arial" w:hAnsi="Arial" w:cs="Arial"/>
                <w:bCs/>
                <w:sz w:val="18"/>
                <w:szCs w:val="18"/>
              </w:rPr>
            </w:pPr>
          </w:p>
          <w:p w14:paraId="63E6B466" w14:textId="77777777" w:rsidR="00EC2381" w:rsidRPr="006A79F3" w:rsidRDefault="007E1845" w:rsidP="00EC2381">
            <w:pPr>
              <w:pStyle w:val="SemEspaamento"/>
              <w:jc w:val="center"/>
              <w:rPr>
                <w:rFonts w:ascii="Arial" w:hAnsi="Arial" w:cs="Arial"/>
                <w:bCs/>
                <w:sz w:val="18"/>
                <w:szCs w:val="18"/>
              </w:rPr>
            </w:pPr>
            <w:r w:rsidRPr="006A79F3">
              <w:rPr>
                <w:rFonts w:ascii="Arial" w:hAnsi="Arial" w:cs="Arial"/>
                <w:bCs/>
                <w:sz w:val="18"/>
                <w:szCs w:val="18"/>
              </w:rPr>
              <w:t>e-SmartDX</w:t>
            </w:r>
          </w:p>
        </w:tc>
        <w:tc>
          <w:tcPr>
            <w:tcW w:w="1417" w:type="dxa"/>
            <w:shd w:val="clear" w:color="auto" w:fill="FFFFFF"/>
            <w:vAlign w:val="center"/>
          </w:tcPr>
          <w:p w14:paraId="24A39821"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69,99</w:t>
            </w:r>
          </w:p>
        </w:tc>
        <w:tc>
          <w:tcPr>
            <w:tcW w:w="1418" w:type="dxa"/>
            <w:shd w:val="clear" w:color="auto" w:fill="FFFFFF"/>
            <w:vAlign w:val="center"/>
          </w:tcPr>
          <w:p w14:paraId="330FF31F"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909,87</w:t>
            </w:r>
          </w:p>
        </w:tc>
      </w:tr>
      <w:tr w:rsidR="00EC2381" w:rsidRPr="00D05B02" w14:paraId="4D3D473D" w14:textId="77777777" w:rsidTr="00E75E47">
        <w:trPr>
          <w:trHeight w:val="254"/>
        </w:trPr>
        <w:tc>
          <w:tcPr>
            <w:tcW w:w="568" w:type="dxa"/>
            <w:tcMar>
              <w:top w:w="20" w:type="dxa"/>
              <w:left w:w="20" w:type="dxa"/>
              <w:bottom w:w="0" w:type="dxa"/>
              <w:right w:w="20" w:type="dxa"/>
            </w:tcMar>
            <w:vAlign w:val="center"/>
          </w:tcPr>
          <w:p w14:paraId="3010D4B6"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05</w:t>
            </w:r>
          </w:p>
        </w:tc>
        <w:tc>
          <w:tcPr>
            <w:tcW w:w="3686" w:type="dxa"/>
            <w:tcMar>
              <w:top w:w="20" w:type="dxa"/>
              <w:left w:w="20" w:type="dxa"/>
              <w:bottom w:w="0" w:type="dxa"/>
              <w:right w:w="20" w:type="dxa"/>
            </w:tcMar>
            <w:vAlign w:val="center"/>
          </w:tcPr>
          <w:p w14:paraId="10BD1187" w14:textId="77777777" w:rsidR="00EC2381" w:rsidRPr="006A79F3" w:rsidRDefault="00EC2381" w:rsidP="00EC2381">
            <w:pPr>
              <w:spacing w:before="120" w:after="120"/>
              <w:jc w:val="both"/>
              <w:rPr>
                <w:rFonts w:ascii="Arial" w:hAnsi="Arial" w:cs="Arial"/>
                <w:color w:val="000000"/>
                <w:sz w:val="18"/>
                <w:szCs w:val="18"/>
              </w:rPr>
            </w:pPr>
            <w:r w:rsidRPr="006A79F3">
              <w:rPr>
                <w:rFonts w:ascii="Arial" w:hAnsi="Arial" w:cs="Arial"/>
                <w:color w:val="000000"/>
                <w:sz w:val="18"/>
                <w:szCs w:val="18"/>
              </w:rPr>
              <w:t>Fornecimento de Certificado Digital e-CNPJ do tipo A1, padrão ICP-Brasil, com prazo de validade de 1 ano.</w:t>
            </w:r>
          </w:p>
        </w:tc>
        <w:tc>
          <w:tcPr>
            <w:tcW w:w="567" w:type="dxa"/>
            <w:shd w:val="clear" w:color="auto" w:fill="FFFFFF"/>
            <w:vAlign w:val="center"/>
          </w:tcPr>
          <w:p w14:paraId="40561F7D"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4302E822"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40</w:t>
            </w:r>
          </w:p>
        </w:tc>
        <w:tc>
          <w:tcPr>
            <w:tcW w:w="1276" w:type="dxa"/>
            <w:shd w:val="clear" w:color="auto" w:fill="FFFFFF"/>
          </w:tcPr>
          <w:p w14:paraId="61904581" w14:textId="77777777" w:rsidR="005569C9" w:rsidRPr="006A79F3" w:rsidRDefault="005569C9" w:rsidP="00EC2381">
            <w:pPr>
              <w:pStyle w:val="SemEspaamento"/>
              <w:jc w:val="center"/>
              <w:rPr>
                <w:rFonts w:ascii="Arial" w:hAnsi="Arial" w:cs="Arial"/>
                <w:bCs/>
                <w:sz w:val="18"/>
                <w:szCs w:val="18"/>
              </w:rPr>
            </w:pPr>
          </w:p>
          <w:p w14:paraId="76C747F1" w14:textId="77777777" w:rsidR="005569C9" w:rsidRPr="006A79F3" w:rsidRDefault="005569C9" w:rsidP="00EC2381">
            <w:pPr>
              <w:pStyle w:val="SemEspaamento"/>
              <w:jc w:val="center"/>
              <w:rPr>
                <w:rFonts w:ascii="Arial" w:hAnsi="Arial" w:cs="Arial"/>
                <w:bCs/>
                <w:sz w:val="18"/>
                <w:szCs w:val="18"/>
              </w:rPr>
            </w:pPr>
          </w:p>
          <w:p w14:paraId="561FDFD6" w14:textId="77777777" w:rsidR="00EC2381" w:rsidRPr="006A79F3" w:rsidRDefault="005569C9" w:rsidP="00EC2381">
            <w:pPr>
              <w:pStyle w:val="SemEspaamento"/>
              <w:jc w:val="center"/>
              <w:rPr>
                <w:rFonts w:ascii="Arial" w:hAnsi="Arial" w:cs="Arial"/>
                <w:bCs/>
                <w:sz w:val="18"/>
                <w:szCs w:val="18"/>
              </w:rPr>
            </w:pPr>
            <w:r w:rsidRPr="006A79F3">
              <w:rPr>
                <w:rFonts w:ascii="Arial" w:hAnsi="Arial" w:cs="Arial"/>
                <w:bCs/>
                <w:sz w:val="18"/>
                <w:szCs w:val="18"/>
              </w:rPr>
              <w:t>Safeweb</w:t>
            </w:r>
          </w:p>
        </w:tc>
        <w:tc>
          <w:tcPr>
            <w:tcW w:w="1417" w:type="dxa"/>
            <w:shd w:val="clear" w:color="auto" w:fill="FFFFFF"/>
            <w:vAlign w:val="center"/>
          </w:tcPr>
          <w:p w14:paraId="1FDAF52D"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35,27</w:t>
            </w:r>
          </w:p>
        </w:tc>
        <w:tc>
          <w:tcPr>
            <w:tcW w:w="1418" w:type="dxa"/>
            <w:shd w:val="clear" w:color="auto" w:fill="FFFFFF"/>
            <w:vAlign w:val="center"/>
          </w:tcPr>
          <w:p w14:paraId="2DFC906C"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1.410,80</w:t>
            </w:r>
          </w:p>
        </w:tc>
      </w:tr>
      <w:tr w:rsidR="00EC2381" w:rsidRPr="00D05B02" w14:paraId="50316D5F" w14:textId="77777777" w:rsidTr="00E75E47">
        <w:trPr>
          <w:trHeight w:val="254"/>
        </w:trPr>
        <w:tc>
          <w:tcPr>
            <w:tcW w:w="568" w:type="dxa"/>
            <w:tcMar>
              <w:top w:w="20" w:type="dxa"/>
              <w:left w:w="20" w:type="dxa"/>
              <w:bottom w:w="0" w:type="dxa"/>
              <w:right w:w="20" w:type="dxa"/>
            </w:tcMar>
            <w:vAlign w:val="center"/>
          </w:tcPr>
          <w:p w14:paraId="42E2DE5B"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06</w:t>
            </w:r>
          </w:p>
        </w:tc>
        <w:tc>
          <w:tcPr>
            <w:tcW w:w="3686" w:type="dxa"/>
            <w:tcMar>
              <w:top w:w="20" w:type="dxa"/>
              <w:left w:w="20" w:type="dxa"/>
              <w:bottom w:w="0" w:type="dxa"/>
              <w:right w:w="20" w:type="dxa"/>
            </w:tcMar>
            <w:vAlign w:val="center"/>
          </w:tcPr>
          <w:p w14:paraId="147911D1" w14:textId="77777777" w:rsidR="00EC2381" w:rsidRPr="006A79F3" w:rsidRDefault="00EC2381" w:rsidP="00EC2381">
            <w:pPr>
              <w:spacing w:before="120" w:after="120"/>
              <w:jc w:val="both"/>
              <w:rPr>
                <w:rFonts w:ascii="Arial" w:hAnsi="Arial" w:cs="Arial"/>
                <w:color w:val="000000"/>
                <w:sz w:val="18"/>
                <w:szCs w:val="18"/>
              </w:rPr>
            </w:pPr>
            <w:r w:rsidRPr="006A79F3">
              <w:rPr>
                <w:rFonts w:ascii="Arial" w:hAnsi="Arial" w:cs="Arial"/>
                <w:color w:val="000000"/>
                <w:sz w:val="18"/>
                <w:szCs w:val="18"/>
              </w:rPr>
              <w:t>Fornecimento de Certificado SSL – Site Seguro do tipo A1, para servidores web, padrão ICP-Brasil, com prazo de validade de 1 ano.</w:t>
            </w:r>
          </w:p>
        </w:tc>
        <w:tc>
          <w:tcPr>
            <w:tcW w:w="567" w:type="dxa"/>
            <w:shd w:val="clear" w:color="auto" w:fill="FFFFFF"/>
            <w:vAlign w:val="center"/>
          </w:tcPr>
          <w:p w14:paraId="03AD40B8"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28987264"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102</w:t>
            </w:r>
          </w:p>
        </w:tc>
        <w:tc>
          <w:tcPr>
            <w:tcW w:w="1276" w:type="dxa"/>
            <w:shd w:val="clear" w:color="auto" w:fill="FFFFFF"/>
          </w:tcPr>
          <w:p w14:paraId="7B692BDC" w14:textId="77777777" w:rsidR="005569C9" w:rsidRPr="006A79F3" w:rsidRDefault="005569C9" w:rsidP="00EC2381">
            <w:pPr>
              <w:pStyle w:val="SemEspaamento"/>
              <w:jc w:val="center"/>
              <w:rPr>
                <w:rFonts w:ascii="Arial" w:hAnsi="Arial" w:cs="Arial"/>
                <w:bCs/>
                <w:sz w:val="18"/>
                <w:szCs w:val="18"/>
              </w:rPr>
            </w:pPr>
          </w:p>
          <w:p w14:paraId="0CC48658" w14:textId="77777777" w:rsidR="005569C9" w:rsidRPr="006A79F3" w:rsidRDefault="005569C9" w:rsidP="00EC2381">
            <w:pPr>
              <w:pStyle w:val="SemEspaamento"/>
              <w:jc w:val="center"/>
              <w:rPr>
                <w:rFonts w:ascii="Arial" w:hAnsi="Arial" w:cs="Arial"/>
                <w:bCs/>
                <w:sz w:val="18"/>
                <w:szCs w:val="18"/>
              </w:rPr>
            </w:pPr>
          </w:p>
          <w:p w14:paraId="6A629557" w14:textId="77777777" w:rsidR="00EC2381" w:rsidRPr="006A79F3" w:rsidRDefault="005569C9" w:rsidP="00EC2381">
            <w:pPr>
              <w:pStyle w:val="SemEspaamento"/>
              <w:jc w:val="center"/>
              <w:rPr>
                <w:rFonts w:ascii="Arial" w:hAnsi="Arial" w:cs="Arial"/>
                <w:bCs/>
                <w:sz w:val="18"/>
                <w:szCs w:val="18"/>
              </w:rPr>
            </w:pPr>
            <w:r w:rsidRPr="006A79F3">
              <w:rPr>
                <w:rFonts w:ascii="Arial" w:hAnsi="Arial" w:cs="Arial"/>
                <w:bCs/>
                <w:sz w:val="18"/>
                <w:szCs w:val="18"/>
              </w:rPr>
              <w:t>Soluti</w:t>
            </w:r>
          </w:p>
        </w:tc>
        <w:tc>
          <w:tcPr>
            <w:tcW w:w="1417" w:type="dxa"/>
            <w:shd w:val="clear" w:color="auto" w:fill="FFFFFF"/>
            <w:vAlign w:val="center"/>
          </w:tcPr>
          <w:p w14:paraId="63080D5C"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785,50</w:t>
            </w:r>
          </w:p>
        </w:tc>
        <w:tc>
          <w:tcPr>
            <w:tcW w:w="1418" w:type="dxa"/>
            <w:shd w:val="clear" w:color="auto" w:fill="FFFFFF"/>
            <w:vAlign w:val="center"/>
          </w:tcPr>
          <w:p w14:paraId="46F56BB2"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80.121,00</w:t>
            </w:r>
          </w:p>
        </w:tc>
      </w:tr>
      <w:tr w:rsidR="00EC2381" w:rsidRPr="00D05B02" w14:paraId="71B3B353" w14:textId="77777777" w:rsidTr="00E75E47">
        <w:trPr>
          <w:trHeight w:val="254"/>
        </w:trPr>
        <w:tc>
          <w:tcPr>
            <w:tcW w:w="568" w:type="dxa"/>
            <w:tcMar>
              <w:top w:w="20" w:type="dxa"/>
              <w:left w:w="20" w:type="dxa"/>
              <w:bottom w:w="0" w:type="dxa"/>
              <w:right w:w="20" w:type="dxa"/>
            </w:tcMar>
            <w:vAlign w:val="center"/>
          </w:tcPr>
          <w:p w14:paraId="133DA9F5"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07</w:t>
            </w:r>
          </w:p>
        </w:tc>
        <w:tc>
          <w:tcPr>
            <w:tcW w:w="3686" w:type="dxa"/>
            <w:tcMar>
              <w:top w:w="20" w:type="dxa"/>
              <w:left w:w="20" w:type="dxa"/>
              <w:bottom w:w="0" w:type="dxa"/>
              <w:right w:w="20" w:type="dxa"/>
            </w:tcMar>
            <w:vAlign w:val="center"/>
          </w:tcPr>
          <w:p w14:paraId="3FADEAAE" w14:textId="77777777" w:rsidR="00EC2381" w:rsidRPr="006A79F3" w:rsidRDefault="00EC2381" w:rsidP="00EC2381">
            <w:pPr>
              <w:spacing w:before="120" w:after="120"/>
              <w:jc w:val="both"/>
              <w:rPr>
                <w:rFonts w:ascii="Arial" w:hAnsi="Arial" w:cs="Arial"/>
                <w:color w:val="000000"/>
                <w:sz w:val="18"/>
                <w:szCs w:val="18"/>
              </w:rPr>
            </w:pPr>
            <w:r w:rsidRPr="006A79F3">
              <w:rPr>
                <w:rFonts w:ascii="Arial" w:hAnsi="Arial" w:cs="Arial"/>
                <w:bCs/>
                <w:sz w:val="18"/>
                <w:szCs w:val="18"/>
              </w:rPr>
              <w:t>Visita Técnica para Validação e Emissão de Certificados Digitais na Capital do Estado.</w:t>
            </w:r>
          </w:p>
        </w:tc>
        <w:tc>
          <w:tcPr>
            <w:tcW w:w="567" w:type="dxa"/>
            <w:shd w:val="clear" w:color="auto" w:fill="FFFFFF"/>
            <w:vAlign w:val="center"/>
          </w:tcPr>
          <w:p w14:paraId="0E10E46A"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391769C2"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165</w:t>
            </w:r>
          </w:p>
        </w:tc>
        <w:tc>
          <w:tcPr>
            <w:tcW w:w="1276" w:type="dxa"/>
            <w:shd w:val="clear" w:color="auto" w:fill="FFFFFF"/>
          </w:tcPr>
          <w:p w14:paraId="52411A9B" w14:textId="77777777" w:rsidR="00EC2381" w:rsidRPr="006A79F3" w:rsidRDefault="00EC2381" w:rsidP="00EC2381">
            <w:pPr>
              <w:pStyle w:val="SemEspaamento"/>
              <w:jc w:val="center"/>
              <w:rPr>
                <w:rFonts w:ascii="Arial" w:hAnsi="Arial" w:cs="Arial"/>
                <w:bCs/>
                <w:sz w:val="18"/>
                <w:szCs w:val="18"/>
              </w:rPr>
            </w:pPr>
          </w:p>
        </w:tc>
        <w:tc>
          <w:tcPr>
            <w:tcW w:w="1417" w:type="dxa"/>
            <w:shd w:val="clear" w:color="auto" w:fill="FFFFFF"/>
            <w:vAlign w:val="center"/>
          </w:tcPr>
          <w:p w14:paraId="26A69210"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23,50</w:t>
            </w:r>
          </w:p>
        </w:tc>
        <w:tc>
          <w:tcPr>
            <w:tcW w:w="1418" w:type="dxa"/>
            <w:shd w:val="clear" w:color="auto" w:fill="FFFFFF"/>
            <w:vAlign w:val="center"/>
          </w:tcPr>
          <w:p w14:paraId="5F3E3CEA"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3.877,50</w:t>
            </w:r>
          </w:p>
        </w:tc>
      </w:tr>
      <w:tr w:rsidR="00EC2381" w:rsidRPr="00D05B02" w14:paraId="6CCF6A8D" w14:textId="77777777" w:rsidTr="00E75E47">
        <w:trPr>
          <w:trHeight w:val="254"/>
        </w:trPr>
        <w:tc>
          <w:tcPr>
            <w:tcW w:w="568" w:type="dxa"/>
            <w:tcMar>
              <w:top w:w="20" w:type="dxa"/>
              <w:left w:w="20" w:type="dxa"/>
              <w:bottom w:w="0" w:type="dxa"/>
              <w:right w:w="20" w:type="dxa"/>
            </w:tcMar>
            <w:vAlign w:val="center"/>
          </w:tcPr>
          <w:p w14:paraId="15F35A96"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08</w:t>
            </w:r>
          </w:p>
        </w:tc>
        <w:tc>
          <w:tcPr>
            <w:tcW w:w="3686" w:type="dxa"/>
            <w:tcMar>
              <w:top w:w="20" w:type="dxa"/>
              <w:left w:w="20" w:type="dxa"/>
              <w:bottom w:w="0" w:type="dxa"/>
              <w:right w:w="20" w:type="dxa"/>
            </w:tcMar>
            <w:vAlign w:val="center"/>
          </w:tcPr>
          <w:p w14:paraId="33E6E178" w14:textId="77777777" w:rsidR="00EC2381" w:rsidRPr="006A79F3" w:rsidRDefault="00EC2381" w:rsidP="00EC2381">
            <w:pPr>
              <w:spacing w:before="120" w:after="120"/>
              <w:jc w:val="both"/>
              <w:rPr>
                <w:rFonts w:ascii="Arial" w:hAnsi="Arial" w:cs="Arial"/>
                <w:color w:val="000000"/>
                <w:sz w:val="18"/>
                <w:szCs w:val="18"/>
              </w:rPr>
            </w:pPr>
            <w:r w:rsidRPr="006A79F3">
              <w:rPr>
                <w:rFonts w:ascii="Arial" w:hAnsi="Arial" w:cs="Arial"/>
                <w:bCs/>
                <w:sz w:val="18"/>
                <w:szCs w:val="18"/>
              </w:rPr>
              <w:t>Visita Técnica para Validação e Emissão de Certificados Digitais no Interior do Estado.</w:t>
            </w:r>
          </w:p>
        </w:tc>
        <w:tc>
          <w:tcPr>
            <w:tcW w:w="567" w:type="dxa"/>
            <w:shd w:val="clear" w:color="auto" w:fill="FFFFFF"/>
            <w:vAlign w:val="center"/>
          </w:tcPr>
          <w:p w14:paraId="3B647C2E"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18FCC469"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42</w:t>
            </w:r>
          </w:p>
        </w:tc>
        <w:tc>
          <w:tcPr>
            <w:tcW w:w="1276" w:type="dxa"/>
            <w:shd w:val="clear" w:color="auto" w:fill="FFFFFF"/>
          </w:tcPr>
          <w:p w14:paraId="34079F80" w14:textId="77777777" w:rsidR="00EC2381" w:rsidRPr="006A79F3" w:rsidRDefault="00EC2381" w:rsidP="00EC2381">
            <w:pPr>
              <w:pStyle w:val="SemEspaamento"/>
              <w:jc w:val="center"/>
              <w:rPr>
                <w:rFonts w:ascii="Arial" w:hAnsi="Arial" w:cs="Arial"/>
                <w:bCs/>
                <w:sz w:val="18"/>
                <w:szCs w:val="18"/>
              </w:rPr>
            </w:pPr>
          </w:p>
        </w:tc>
        <w:tc>
          <w:tcPr>
            <w:tcW w:w="1417" w:type="dxa"/>
            <w:shd w:val="clear" w:color="auto" w:fill="FFFFFF"/>
            <w:vAlign w:val="center"/>
          </w:tcPr>
          <w:p w14:paraId="237EC38C"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24,00</w:t>
            </w:r>
          </w:p>
        </w:tc>
        <w:tc>
          <w:tcPr>
            <w:tcW w:w="1418" w:type="dxa"/>
            <w:shd w:val="clear" w:color="auto" w:fill="FFFFFF"/>
            <w:vAlign w:val="center"/>
          </w:tcPr>
          <w:p w14:paraId="5120A7BA"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1.008,00</w:t>
            </w:r>
          </w:p>
        </w:tc>
      </w:tr>
      <w:tr w:rsidR="00EC2381" w:rsidRPr="00D05B02" w14:paraId="60DD5454" w14:textId="77777777" w:rsidTr="00E75E47">
        <w:trPr>
          <w:trHeight w:val="254"/>
        </w:trPr>
        <w:tc>
          <w:tcPr>
            <w:tcW w:w="568" w:type="dxa"/>
            <w:tcMar>
              <w:top w:w="20" w:type="dxa"/>
              <w:left w:w="20" w:type="dxa"/>
              <w:bottom w:w="0" w:type="dxa"/>
              <w:right w:w="20" w:type="dxa"/>
            </w:tcMar>
            <w:vAlign w:val="center"/>
          </w:tcPr>
          <w:p w14:paraId="6C379736"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09</w:t>
            </w:r>
          </w:p>
        </w:tc>
        <w:tc>
          <w:tcPr>
            <w:tcW w:w="3686" w:type="dxa"/>
            <w:tcMar>
              <w:top w:w="20" w:type="dxa"/>
              <w:left w:w="20" w:type="dxa"/>
              <w:bottom w:w="0" w:type="dxa"/>
              <w:right w:w="20" w:type="dxa"/>
            </w:tcMar>
            <w:vAlign w:val="center"/>
          </w:tcPr>
          <w:p w14:paraId="2BB0D35A" w14:textId="77777777" w:rsidR="00EC2381" w:rsidRPr="006A79F3" w:rsidRDefault="00EC2381" w:rsidP="00EC2381">
            <w:pPr>
              <w:spacing w:before="120" w:after="120"/>
              <w:jc w:val="both"/>
              <w:rPr>
                <w:rFonts w:ascii="Arial" w:hAnsi="Arial" w:cs="Arial"/>
                <w:bCs/>
                <w:sz w:val="18"/>
                <w:szCs w:val="18"/>
              </w:rPr>
            </w:pPr>
            <w:r w:rsidRPr="006A79F3">
              <w:rPr>
                <w:rFonts w:ascii="Arial" w:hAnsi="Arial" w:cs="Arial"/>
                <w:bCs/>
                <w:sz w:val="18"/>
                <w:szCs w:val="18"/>
              </w:rPr>
              <w:t>Renovação de Licença de Certificado Digital e-CPF do tipo A3, padrão ICP-Brasil, em dispositivo token criptográfico, com prazo de validade de 3 (três) anos.</w:t>
            </w:r>
          </w:p>
        </w:tc>
        <w:tc>
          <w:tcPr>
            <w:tcW w:w="567" w:type="dxa"/>
            <w:shd w:val="clear" w:color="auto" w:fill="FFFFFF"/>
            <w:vAlign w:val="center"/>
          </w:tcPr>
          <w:p w14:paraId="39A8EA5A"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2033638D"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1058</w:t>
            </w:r>
          </w:p>
        </w:tc>
        <w:tc>
          <w:tcPr>
            <w:tcW w:w="1276" w:type="dxa"/>
            <w:shd w:val="clear" w:color="auto" w:fill="FFFFFF"/>
          </w:tcPr>
          <w:p w14:paraId="6E7EDE6E" w14:textId="77777777" w:rsidR="005569C9" w:rsidRPr="006A79F3" w:rsidRDefault="005569C9" w:rsidP="00EC2381">
            <w:pPr>
              <w:pStyle w:val="SemEspaamento"/>
              <w:jc w:val="center"/>
              <w:rPr>
                <w:rFonts w:ascii="Arial" w:hAnsi="Arial" w:cs="Arial"/>
                <w:bCs/>
                <w:sz w:val="18"/>
                <w:szCs w:val="18"/>
              </w:rPr>
            </w:pPr>
          </w:p>
          <w:p w14:paraId="1428035F" w14:textId="77777777" w:rsidR="005569C9" w:rsidRPr="006A79F3" w:rsidRDefault="005569C9" w:rsidP="00EC2381">
            <w:pPr>
              <w:pStyle w:val="SemEspaamento"/>
              <w:jc w:val="center"/>
              <w:rPr>
                <w:rFonts w:ascii="Arial" w:hAnsi="Arial" w:cs="Arial"/>
                <w:bCs/>
                <w:sz w:val="18"/>
                <w:szCs w:val="18"/>
              </w:rPr>
            </w:pPr>
          </w:p>
          <w:p w14:paraId="5E160C15" w14:textId="77777777" w:rsidR="00EC2381" w:rsidRPr="006A79F3" w:rsidRDefault="005569C9" w:rsidP="00EC2381">
            <w:pPr>
              <w:pStyle w:val="SemEspaamento"/>
              <w:jc w:val="center"/>
              <w:rPr>
                <w:rFonts w:ascii="Arial" w:hAnsi="Arial" w:cs="Arial"/>
                <w:bCs/>
                <w:sz w:val="18"/>
                <w:szCs w:val="18"/>
              </w:rPr>
            </w:pPr>
            <w:r w:rsidRPr="006A79F3">
              <w:rPr>
                <w:rFonts w:ascii="Arial" w:hAnsi="Arial" w:cs="Arial"/>
                <w:bCs/>
                <w:sz w:val="18"/>
                <w:szCs w:val="18"/>
              </w:rPr>
              <w:t>Safeweb</w:t>
            </w:r>
          </w:p>
        </w:tc>
        <w:tc>
          <w:tcPr>
            <w:tcW w:w="1417" w:type="dxa"/>
            <w:shd w:val="clear" w:color="auto" w:fill="FFFFFF"/>
            <w:vAlign w:val="center"/>
          </w:tcPr>
          <w:p w14:paraId="0EDA60CB"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56,58</w:t>
            </w:r>
          </w:p>
        </w:tc>
        <w:tc>
          <w:tcPr>
            <w:tcW w:w="1418" w:type="dxa"/>
            <w:shd w:val="clear" w:color="auto" w:fill="FFFFFF"/>
            <w:vAlign w:val="center"/>
          </w:tcPr>
          <w:p w14:paraId="6ABFF315"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59.861,64</w:t>
            </w:r>
          </w:p>
        </w:tc>
      </w:tr>
      <w:tr w:rsidR="00EC2381" w:rsidRPr="00D05B02" w14:paraId="14A46C32" w14:textId="77777777" w:rsidTr="00E75E47">
        <w:trPr>
          <w:trHeight w:val="254"/>
        </w:trPr>
        <w:tc>
          <w:tcPr>
            <w:tcW w:w="568" w:type="dxa"/>
            <w:tcMar>
              <w:top w:w="20" w:type="dxa"/>
              <w:left w:w="20" w:type="dxa"/>
              <w:bottom w:w="0" w:type="dxa"/>
              <w:right w:w="20" w:type="dxa"/>
            </w:tcMar>
            <w:vAlign w:val="center"/>
          </w:tcPr>
          <w:p w14:paraId="25F90358"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lastRenderedPageBreak/>
              <w:t>10</w:t>
            </w:r>
          </w:p>
        </w:tc>
        <w:tc>
          <w:tcPr>
            <w:tcW w:w="3686" w:type="dxa"/>
            <w:tcMar>
              <w:top w:w="20" w:type="dxa"/>
              <w:left w:w="20" w:type="dxa"/>
              <w:bottom w:w="0" w:type="dxa"/>
              <w:right w:w="20" w:type="dxa"/>
            </w:tcMar>
            <w:vAlign w:val="center"/>
          </w:tcPr>
          <w:p w14:paraId="5D01FEDD" w14:textId="77777777" w:rsidR="00EC2381" w:rsidRPr="006A79F3" w:rsidRDefault="00EC2381" w:rsidP="00EC2381">
            <w:pPr>
              <w:spacing w:before="120" w:after="120"/>
              <w:jc w:val="both"/>
              <w:rPr>
                <w:rFonts w:ascii="Arial" w:hAnsi="Arial" w:cs="Arial"/>
                <w:bCs/>
                <w:sz w:val="18"/>
                <w:szCs w:val="18"/>
              </w:rPr>
            </w:pPr>
            <w:r w:rsidRPr="006A79F3">
              <w:rPr>
                <w:rFonts w:ascii="Arial" w:hAnsi="Arial" w:cs="Arial"/>
                <w:bCs/>
                <w:sz w:val="18"/>
                <w:szCs w:val="18"/>
              </w:rPr>
              <w:t>Renovação de Licença de Certificado Digital e-CNPJ do tipo A3, padrão ICP-Brasil, em dispositivo token criptográfico, com prazo de validade de 3 (três) anos.</w:t>
            </w:r>
          </w:p>
        </w:tc>
        <w:tc>
          <w:tcPr>
            <w:tcW w:w="567" w:type="dxa"/>
            <w:shd w:val="clear" w:color="auto" w:fill="FFFFFF"/>
            <w:vAlign w:val="center"/>
          </w:tcPr>
          <w:p w14:paraId="309B5175"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5190C1EE"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48</w:t>
            </w:r>
          </w:p>
        </w:tc>
        <w:tc>
          <w:tcPr>
            <w:tcW w:w="1276" w:type="dxa"/>
            <w:shd w:val="clear" w:color="auto" w:fill="FFFFFF"/>
          </w:tcPr>
          <w:p w14:paraId="396CABCA" w14:textId="77777777" w:rsidR="005569C9" w:rsidRPr="006A79F3" w:rsidRDefault="005569C9" w:rsidP="00EC2381">
            <w:pPr>
              <w:pStyle w:val="SemEspaamento"/>
              <w:jc w:val="center"/>
              <w:rPr>
                <w:rFonts w:ascii="Arial" w:hAnsi="Arial" w:cs="Arial"/>
                <w:bCs/>
                <w:sz w:val="18"/>
                <w:szCs w:val="18"/>
              </w:rPr>
            </w:pPr>
          </w:p>
          <w:p w14:paraId="1907468B" w14:textId="77777777" w:rsidR="005569C9" w:rsidRPr="006A79F3" w:rsidRDefault="005569C9" w:rsidP="00EC2381">
            <w:pPr>
              <w:pStyle w:val="SemEspaamento"/>
              <w:jc w:val="center"/>
              <w:rPr>
                <w:rFonts w:ascii="Arial" w:hAnsi="Arial" w:cs="Arial"/>
                <w:bCs/>
                <w:sz w:val="18"/>
                <w:szCs w:val="18"/>
              </w:rPr>
            </w:pPr>
          </w:p>
          <w:p w14:paraId="4729F406" w14:textId="77777777" w:rsidR="00EC2381" w:rsidRPr="006A79F3" w:rsidRDefault="005569C9" w:rsidP="00EC2381">
            <w:pPr>
              <w:pStyle w:val="SemEspaamento"/>
              <w:jc w:val="center"/>
              <w:rPr>
                <w:rFonts w:ascii="Arial" w:hAnsi="Arial" w:cs="Arial"/>
                <w:bCs/>
                <w:sz w:val="18"/>
                <w:szCs w:val="18"/>
              </w:rPr>
            </w:pPr>
            <w:r w:rsidRPr="006A79F3">
              <w:rPr>
                <w:rFonts w:ascii="Arial" w:hAnsi="Arial" w:cs="Arial"/>
                <w:bCs/>
                <w:sz w:val="18"/>
                <w:szCs w:val="18"/>
              </w:rPr>
              <w:t>Safeweb</w:t>
            </w:r>
          </w:p>
        </w:tc>
        <w:tc>
          <w:tcPr>
            <w:tcW w:w="1417" w:type="dxa"/>
            <w:shd w:val="clear" w:color="auto" w:fill="FFFFFF"/>
            <w:vAlign w:val="center"/>
          </w:tcPr>
          <w:p w14:paraId="2F83667E"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36,43</w:t>
            </w:r>
          </w:p>
        </w:tc>
        <w:tc>
          <w:tcPr>
            <w:tcW w:w="1418" w:type="dxa"/>
            <w:shd w:val="clear" w:color="auto" w:fill="FFFFFF"/>
            <w:vAlign w:val="center"/>
          </w:tcPr>
          <w:p w14:paraId="5EFFC138"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1.748,64</w:t>
            </w:r>
          </w:p>
        </w:tc>
      </w:tr>
      <w:tr w:rsidR="00EC2381" w:rsidRPr="00D05B02" w14:paraId="42F4060F" w14:textId="77777777" w:rsidTr="00E75E47">
        <w:trPr>
          <w:trHeight w:val="254"/>
        </w:trPr>
        <w:tc>
          <w:tcPr>
            <w:tcW w:w="568" w:type="dxa"/>
            <w:tcMar>
              <w:top w:w="20" w:type="dxa"/>
              <w:left w:w="20" w:type="dxa"/>
              <w:bottom w:w="0" w:type="dxa"/>
              <w:right w:w="20" w:type="dxa"/>
            </w:tcMar>
            <w:vAlign w:val="center"/>
          </w:tcPr>
          <w:p w14:paraId="02D76E65"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11</w:t>
            </w:r>
          </w:p>
        </w:tc>
        <w:tc>
          <w:tcPr>
            <w:tcW w:w="3686" w:type="dxa"/>
            <w:tcMar>
              <w:top w:w="20" w:type="dxa"/>
              <w:left w:w="20" w:type="dxa"/>
              <w:bottom w:w="0" w:type="dxa"/>
              <w:right w:w="20" w:type="dxa"/>
            </w:tcMar>
            <w:vAlign w:val="center"/>
          </w:tcPr>
          <w:p w14:paraId="1DB2BCF6" w14:textId="77777777" w:rsidR="00EC2381" w:rsidRPr="006A79F3" w:rsidRDefault="00EC2381" w:rsidP="00EC2381">
            <w:pPr>
              <w:spacing w:before="120" w:after="120"/>
              <w:jc w:val="both"/>
              <w:rPr>
                <w:rFonts w:ascii="Arial" w:hAnsi="Arial" w:cs="Arial"/>
                <w:bCs/>
                <w:sz w:val="18"/>
                <w:szCs w:val="18"/>
              </w:rPr>
            </w:pPr>
            <w:r w:rsidRPr="006A79F3">
              <w:rPr>
                <w:rFonts w:ascii="Arial" w:hAnsi="Arial" w:cs="Arial"/>
                <w:bCs/>
                <w:sz w:val="18"/>
                <w:szCs w:val="18"/>
              </w:rPr>
              <w:t>Renovação de Licença de Certificado Digital e-CNPJ do tipo A1, padrão ICP-Brasil, com prazo de validade de 1 ano.</w:t>
            </w:r>
          </w:p>
        </w:tc>
        <w:tc>
          <w:tcPr>
            <w:tcW w:w="567" w:type="dxa"/>
            <w:shd w:val="clear" w:color="auto" w:fill="FFFFFF"/>
            <w:vAlign w:val="center"/>
          </w:tcPr>
          <w:p w14:paraId="6D07D98C"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6131B8D5"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48</w:t>
            </w:r>
          </w:p>
        </w:tc>
        <w:tc>
          <w:tcPr>
            <w:tcW w:w="1276" w:type="dxa"/>
            <w:shd w:val="clear" w:color="auto" w:fill="FFFFFF"/>
          </w:tcPr>
          <w:p w14:paraId="4B8CAFA6" w14:textId="77777777" w:rsidR="005569C9" w:rsidRPr="006A79F3" w:rsidRDefault="005569C9" w:rsidP="00EC2381">
            <w:pPr>
              <w:pStyle w:val="SemEspaamento"/>
              <w:jc w:val="center"/>
              <w:rPr>
                <w:rFonts w:ascii="Arial" w:hAnsi="Arial" w:cs="Arial"/>
                <w:bCs/>
                <w:sz w:val="18"/>
                <w:szCs w:val="18"/>
              </w:rPr>
            </w:pPr>
          </w:p>
          <w:p w14:paraId="6F3B5F33" w14:textId="77777777" w:rsidR="00EC2381" w:rsidRPr="006A79F3" w:rsidRDefault="005569C9" w:rsidP="00EC2381">
            <w:pPr>
              <w:pStyle w:val="SemEspaamento"/>
              <w:jc w:val="center"/>
              <w:rPr>
                <w:rFonts w:ascii="Arial" w:hAnsi="Arial" w:cs="Arial"/>
                <w:bCs/>
                <w:sz w:val="18"/>
                <w:szCs w:val="18"/>
              </w:rPr>
            </w:pPr>
            <w:r w:rsidRPr="006A79F3">
              <w:rPr>
                <w:rFonts w:ascii="Arial" w:hAnsi="Arial" w:cs="Arial"/>
                <w:bCs/>
                <w:sz w:val="18"/>
                <w:szCs w:val="18"/>
              </w:rPr>
              <w:t>Safeweb</w:t>
            </w:r>
          </w:p>
        </w:tc>
        <w:tc>
          <w:tcPr>
            <w:tcW w:w="1417" w:type="dxa"/>
            <w:shd w:val="clear" w:color="auto" w:fill="FFFFFF"/>
            <w:vAlign w:val="center"/>
          </w:tcPr>
          <w:p w14:paraId="53C016F2"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35,27</w:t>
            </w:r>
          </w:p>
        </w:tc>
        <w:tc>
          <w:tcPr>
            <w:tcW w:w="1418" w:type="dxa"/>
            <w:shd w:val="clear" w:color="auto" w:fill="FFFFFF"/>
            <w:vAlign w:val="center"/>
          </w:tcPr>
          <w:p w14:paraId="0B3D1FA7" w14:textId="77777777" w:rsidR="00EC2381" w:rsidRPr="006A79F3" w:rsidRDefault="00E75E47" w:rsidP="00E75E47">
            <w:pPr>
              <w:pStyle w:val="SemEspaamento"/>
              <w:jc w:val="center"/>
              <w:rPr>
                <w:rFonts w:ascii="Arial" w:hAnsi="Arial" w:cs="Arial"/>
                <w:bCs/>
                <w:sz w:val="18"/>
                <w:szCs w:val="18"/>
              </w:rPr>
            </w:pPr>
            <w:r w:rsidRPr="006A79F3">
              <w:rPr>
                <w:rFonts w:ascii="Arial" w:hAnsi="Arial" w:cs="Arial"/>
                <w:bCs/>
                <w:sz w:val="18"/>
                <w:szCs w:val="18"/>
              </w:rPr>
              <w:t xml:space="preserve">R$ </w:t>
            </w:r>
            <w:r w:rsidRPr="006A79F3">
              <w:rPr>
                <w:rFonts w:ascii="Arial" w:hAnsi="Arial" w:cs="Arial"/>
                <w:sz w:val="18"/>
                <w:szCs w:val="18"/>
              </w:rPr>
              <w:t>1.692,96</w:t>
            </w:r>
          </w:p>
        </w:tc>
      </w:tr>
      <w:tr w:rsidR="00EC2381" w:rsidRPr="00D05B02" w14:paraId="65D69DBE" w14:textId="77777777" w:rsidTr="00E75E47">
        <w:trPr>
          <w:trHeight w:val="254"/>
        </w:trPr>
        <w:tc>
          <w:tcPr>
            <w:tcW w:w="568" w:type="dxa"/>
            <w:tcMar>
              <w:top w:w="20" w:type="dxa"/>
              <w:left w:w="20" w:type="dxa"/>
              <w:bottom w:w="0" w:type="dxa"/>
              <w:right w:w="20" w:type="dxa"/>
            </w:tcMar>
            <w:vAlign w:val="center"/>
          </w:tcPr>
          <w:p w14:paraId="269956BA" w14:textId="77777777" w:rsidR="00EC2381" w:rsidRPr="006A79F3" w:rsidRDefault="00EC2381" w:rsidP="00EC2381">
            <w:pPr>
              <w:pStyle w:val="SemEspaamento"/>
              <w:jc w:val="center"/>
              <w:rPr>
                <w:rFonts w:ascii="Arial" w:hAnsi="Arial" w:cs="Arial"/>
                <w:sz w:val="18"/>
                <w:szCs w:val="18"/>
              </w:rPr>
            </w:pPr>
            <w:r w:rsidRPr="006A79F3">
              <w:rPr>
                <w:rFonts w:ascii="Arial" w:hAnsi="Arial" w:cs="Arial"/>
                <w:sz w:val="18"/>
                <w:szCs w:val="18"/>
              </w:rPr>
              <w:t>12</w:t>
            </w:r>
          </w:p>
        </w:tc>
        <w:tc>
          <w:tcPr>
            <w:tcW w:w="3686" w:type="dxa"/>
            <w:tcMar>
              <w:top w:w="20" w:type="dxa"/>
              <w:left w:w="20" w:type="dxa"/>
              <w:bottom w:w="0" w:type="dxa"/>
              <w:right w:w="20" w:type="dxa"/>
            </w:tcMar>
            <w:vAlign w:val="center"/>
          </w:tcPr>
          <w:p w14:paraId="63A0D8E9" w14:textId="77777777" w:rsidR="00EC2381" w:rsidRPr="006A79F3" w:rsidRDefault="00EC2381" w:rsidP="00EC2381">
            <w:pPr>
              <w:spacing w:before="120" w:after="120"/>
              <w:jc w:val="both"/>
              <w:rPr>
                <w:rFonts w:ascii="Arial" w:hAnsi="Arial" w:cs="Arial"/>
                <w:bCs/>
                <w:sz w:val="18"/>
                <w:szCs w:val="18"/>
              </w:rPr>
            </w:pPr>
            <w:r w:rsidRPr="006A79F3">
              <w:rPr>
                <w:rFonts w:ascii="Arial" w:hAnsi="Arial" w:cs="Arial"/>
                <w:bCs/>
                <w:sz w:val="18"/>
                <w:szCs w:val="18"/>
              </w:rPr>
              <w:t>Renovação de Licença de Certificado SSL – Site Seguro do tipo A1, para servidores web, padrão ICP-Brasil, com prazo de validade de 1 ano.</w:t>
            </w:r>
          </w:p>
        </w:tc>
        <w:tc>
          <w:tcPr>
            <w:tcW w:w="567" w:type="dxa"/>
            <w:shd w:val="clear" w:color="auto" w:fill="FFFFFF"/>
            <w:vAlign w:val="center"/>
          </w:tcPr>
          <w:p w14:paraId="2CAE5D74" w14:textId="77777777" w:rsidR="00EC2381" w:rsidRPr="006A79F3" w:rsidRDefault="00EC2381" w:rsidP="00EC2381">
            <w:pPr>
              <w:spacing w:before="120" w:after="120"/>
              <w:jc w:val="center"/>
              <w:rPr>
                <w:rFonts w:ascii="Arial" w:hAnsi="Arial" w:cs="Arial"/>
                <w:color w:val="000000"/>
                <w:sz w:val="18"/>
                <w:szCs w:val="18"/>
              </w:rPr>
            </w:pPr>
            <w:r w:rsidRPr="006A79F3">
              <w:rPr>
                <w:rFonts w:ascii="Arial" w:hAnsi="Arial" w:cs="Arial"/>
                <w:color w:val="000000"/>
                <w:sz w:val="18"/>
                <w:szCs w:val="18"/>
              </w:rPr>
              <w:t>UN</w:t>
            </w:r>
          </w:p>
        </w:tc>
        <w:tc>
          <w:tcPr>
            <w:tcW w:w="850" w:type="dxa"/>
            <w:shd w:val="clear" w:color="auto" w:fill="FFFFFF"/>
            <w:vAlign w:val="center"/>
          </w:tcPr>
          <w:p w14:paraId="3843F9D1" w14:textId="77777777" w:rsidR="00EC2381" w:rsidRPr="006A79F3" w:rsidRDefault="00EC2381" w:rsidP="00EC2381">
            <w:pPr>
              <w:jc w:val="center"/>
              <w:rPr>
                <w:rFonts w:ascii="Arial" w:hAnsi="Arial" w:cs="Arial"/>
                <w:color w:val="000000"/>
                <w:sz w:val="18"/>
                <w:szCs w:val="18"/>
              </w:rPr>
            </w:pPr>
            <w:r w:rsidRPr="006A79F3">
              <w:rPr>
                <w:rFonts w:ascii="Arial" w:hAnsi="Arial" w:cs="Arial"/>
                <w:color w:val="000000"/>
                <w:sz w:val="18"/>
                <w:szCs w:val="18"/>
              </w:rPr>
              <w:t>63</w:t>
            </w:r>
          </w:p>
        </w:tc>
        <w:tc>
          <w:tcPr>
            <w:tcW w:w="1276" w:type="dxa"/>
            <w:shd w:val="clear" w:color="auto" w:fill="FFFFFF"/>
          </w:tcPr>
          <w:p w14:paraId="22D39621" w14:textId="77777777" w:rsidR="005569C9" w:rsidRPr="006A79F3" w:rsidRDefault="005569C9" w:rsidP="00EC2381">
            <w:pPr>
              <w:pStyle w:val="SemEspaamento"/>
              <w:jc w:val="center"/>
              <w:rPr>
                <w:rFonts w:ascii="Arial" w:hAnsi="Arial" w:cs="Arial"/>
                <w:bCs/>
                <w:sz w:val="18"/>
                <w:szCs w:val="18"/>
              </w:rPr>
            </w:pPr>
          </w:p>
          <w:p w14:paraId="2A33233E" w14:textId="77777777" w:rsidR="005569C9" w:rsidRPr="006A79F3" w:rsidRDefault="005569C9" w:rsidP="00EC2381">
            <w:pPr>
              <w:pStyle w:val="SemEspaamento"/>
              <w:jc w:val="center"/>
              <w:rPr>
                <w:rFonts w:ascii="Arial" w:hAnsi="Arial" w:cs="Arial"/>
                <w:bCs/>
                <w:sz w:val="18"/>
                <w:szCs w:val="18"/>
              </w:rPr>
            </w:pPr>
          </w:p>
          <w:p w14:paraId="06DBBE4B" w14:textId="77777777" w:rsidR="00EC2381" w:rsidRPr="006A79F3" w:rsidRDefault="005569C9" w:rsidP="00EC2381">
            <w:pPr>
              <w:pStyle w:val="SemEspaamento"/>
              <w:jc w:val="center"/>
              <w:rPr>
                <w:rFonts w:ascii="Arial" w:hAnsi="Arial" w:cs="Arial"/>
                <w:bCs/>
                <w:sz w:val="18"/>
                <w:szCs w:val="18"/>
              </w:rPr>
            </w:pPr>
            <w:r w:rsidRPr="006A79F3">
              <w:rPr>
                <w:rFonts w:ascii="Arial" w:hAnsi="Arial" w:cs="Arial"/>
                <w:bCs/>
                <w:sz w:val="18"/>
                <w:szCs w:val="18"/>
              </w:rPr>
              <w:t>Soluti</w:t>
            </w:r>
          </w:p>
        </w:tc>
        <w:tc>
          <w:tcPr>
            <w:tcW w:w="1417" w:type="dxa"/>
            <w:shd w:val="clear" w:color="auto" w:fill="FFFFFF"/>
            <w:vAlign w:val="center"/>
          </w:tcPr>
          <w:p w14:paraId="372002A3"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252,00</w:t>
            </w:r>
          </w:p>
        </w:tc>
        <w:tc>
          <w:tcPr>
            <w:tcW w:w="1418" w:type="dxa"/>
            <w:shd w:val="clear" w:color="auto" w:fill="FFFFFF"/>
            <w:vAlign w:val="center"/>
          </w:tcPr>
          <w:p w14:paraId="6211F450" w14:textId="77777777" w:rsidR="00EC2381" w:rsidRPr="006A79F3" w:rsidRDefault="00EC2381" w:rsidP="00EC2381">
            <w:pPr>
              <w:pStyle w:val="SemEspaamento"/>
              <w:jc w:val="center"/>
              <w:rPr>
                <w:rFonts w:ascii="Arial" w:hAnsi="Arial" w:cs="Arial"/>
                <w:bCs/>
                <w:sz w:val="18"/>
                <w:szCs w:val="18"/>
              </w:rPr>
            </w:pPr>
            <w:r w:rsidRPr="006A79F3">
              <w:rPr>
                <w:rFonts w:ascii="Arial" w:hAnsi="Arial" w:cs="Arial"/>
                <w:bCs/>
                <w:sz w:val="18"/>
                <w:szCs w:val="18"/>
              </w:rPr>
              <w:t xml:space="preserve">R$ </w:t>
            </w:r>
            <w:r w:rsidR="00E75E47" w:rsidRPr="006A79F3">
              <w:rPr>
                <w:rFonts w:ascii="Arial" w:hAnsi="Arial" w:cs="Arial"/>
                <w:sz w:val="18"/>
                <w:szCs w:val="18"/>
              </w:rPr>
              <w:t>15.876,00</w:t>
            </w:r>
          </w:p>
        </w:tc>
      </w:tr>
      <w:tr w:rsidR="00EC2381" w:rsidRPr="00D05B02" w14:paraId="2736EE68" w14:textId="77777777" w:rsidTr="00FA6383">
        <w:trPr>
          <w:trHeight w:val="501"/>
        </w:trPr>
        <w:tc>
          <w:tcPr>
            <w:tcW w:w="9782" w:type="dxa"/>
            <w:gridSpan w:val="7"/>
          </w:tcPr>
          <w:p w14:paraId="756E6573" w14:textId="77777777" w:rsidR="00EC2381" w:rsidRPr="006A79F3" w:rsidRDefault="00EC2381" w:rsidP="00EC2381">
            <w:pPr>
              <w:pStyle w:val="SemEspaamento"/>
              <w:rPr>
                <w:rFonts w:ascii="Arial" w:hAnsi="Arial" w:cs="Arial"/>
                <w:bCs/>
                <w:sz w:val="18"/>
                <w:szCs w:val="18"/>
              </w:rPr>
            </w:pPr>
            <w:r w:rsidRPr="006A79F3">
              <w:rPr>
                <w:rFonts w:ascii="Arial" w:hAnsi="Arial" w:cs="Arial"/>
                <w:b/>
                <w:bCs/>
                <w:sz w:val="18"/>
                <w:szCs w:val="18"/>
              </w:rPr>
              <w:t xml:space="preserve">VALOR TOTAL DO LOTE R$ </w:t>
            </w:r>
            <w:r w:rsidR="007E1845" w:rsidRPr="006A79F3">
              <w:rPr>
                <w:rFonts w:ascii="Arial" w:hAnsi="Arial" w:cs="Arial"/>
                <w:b/>
                <w:bCs/>
                <w:sz w:val="18"/>
                <w:szCs w:val="18"/>
              </w:rPr>
              <w:t xml:space="preserve">386.999,95 </w:t>
            </w:r>
            <w:r w:rsidRPr="006A79F3">
              <w:rPr>
                <w:rFonts w:ascii="Arial" w:hAnsi="Arial" w:cs="Arial"/>
                <w:b/>
                <w:bCs/>
                <w:sz w:val="18"/>
                <w:szCs w:val="18"/>
              </w:rPr>
              <w:t>(</w:t>
            </w:r>
            <w:r w:rsidR="007E1845" w:rsidRPr="006A79F3">
              <w:rPr>
                <w:rFonts w:ascii="Arial" w:hAnsi="Arial" w:cs="Arial"/>
                <w:b/>
                <w:bCs/>
                <w:sz w:val="18"/>
                <w:szCs w:val="18"/>
              </w:rPr>
              <w:t>Trezentos e Oitenta e Seis Mil novecentos e noventa e nove reais e noventa e cinco reais</w:t>
            </w:r>
            <w:r w:rsidRPr="006A79F3">
              <w:rPr>
                <w:rFonts w:ascii="Arial" w:hAnsi="Arial" w:cs="Arial"/>
                <w:b/>
                <w:bCs/>
                <w:sz w:val="18"/>
                <w:szCs w:val="18"/>
              </w:rPr>
              <w:t>).</w:t>
            </w:r>
          </w:p>
        </w:tc>
      </w:tr>
    </w:tbl>
    <w:p w14:paraId="0164C88D" w14:textId="77777777" w:rsidR="00F92C14" w:rsidRPr="00D05B02" w:rsidRDefault="00F92C14" w:rsidP="002A32E8">
      <w:pPr>
        <w:pStyle w:val="SemEspaamento"/>
        <w:jc w:val="both"/>
        <w:rPr>
          <w:rFonts w:ascii="Arial" w:hAnsi="Arial" w:cs="Arial"/>
          <w:b/>
          <w:sz w:val="18"/>
          <w:szCs w:val="18"/>
        </w:rPr>
      </w:pPr>
    </w:p>
    <w:p w14:paraId="126E889D" w14:textId="77777777"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w:t>
      </w:r>
      <w:r w:rsidR="00435E74" w:rsidRPr="00435E74">
        <w:rPr>
          <w:rFonts w:ascii="Arial" w:hAnsi="Arial" w:cs="Arial"/>
          <w:sz w:val="18"/>
          <w:szCs w:val="18"/>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r w:rsidRPr="00D05B02">
        <w:rPr>
          <w:rFonts w:ascii="Arial" w:hAnsi="Arial" w:cs="Arial"/>
          <w:sz w:val="18"/>
          <w:szCs w:val="18"/>
        </w:rPr>
        <w:t>.</w:t>
      </w:r>
    </w:p>
    <w:p w14:paraId="357BBC23" w14:textId="77777777" w:rsidR="003F6DEB" w:rsidRPr="00D05B02" w:rsidRDefault="003F6DEB" w:rsidP="003F6DEB">
      <w:pPr>
        <w:pStyle w:val="SemEspaamento"/>
        <w:jc w:val="both"/>
        <w:rPr>
          <w:rFonts w:ascii="Arial" w:hAnsi="Arial" w:cs="Arial"/>
          <w:b/>
          <w:sz w:val="18"/>
          <w:szCs w:val="18"/>
          <w:u w:val="single"/>
        </w:rPr>
      </w:pPr>
    </w:p>
    <w:p w14:paraId="66ED6C88" w14:textId="77777777"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14:paraId="3D698F73" w14:textId="77777777" w:rsidR="00D05B02" w:rsidRPr="00D05B02" w:rsidRDefault="00D05B02" w:rsidP="003F6DEB">
      <w:pPr>
        <w:pStyle w:val="SemEspaamento"/>
        <w:jc w:val="both"/>
        <w:rPr>
          <w:rFonts w:ascii="Arial" w:hAnsi="Arial" w:cs="Arial"/>
          <w:b/>
          <w:sz w:val="18"/>
          <w:szCs w:val="18"/>
        </w:rPr>
      </w:pPr>
    </w:p>
    <w:p w14:paraId="15B0F3CA" w14:textId="77777777"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w:t>
      </w:r>
      <w:r w:rsidR="00435E74">
        <w:rPr>
          <w:rFonts w:ascii="Arial" w:hAnsi="Arial" w:cs="Arial"/>
          <w:sz w:val="18"/>
          <w:szCs w:val="18"/>
        </w:rPr>
        <w:t xml:space="preserve"> </w:t>
      </w:r>
      <w:r w:rsidRPr="00D05B02">
        <w:rPr>
          <w:rFonts w:ascii="Arial" w:hAnsi="Arial" w:cs="Arial"/>
          <w:sz w:val="18"/>
          <w:szCs w:val="18"/>
        </w:rPr>
        <w:t>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40854B06" w14:textId="77777777" w:rsidR="00D05B02" w:rsidRPr="00D05B02" w:rsidRDefault="00D05B02" w:rsidP="003F6DEB">
      <w:pPr>
        <w:pStyle w:val="SemEspaamento"/>
        <w:jc w:val="both"/>
        <w:rPr>
          <w:rFonts w:ascii="Arial" w:hAnsi="Arial" w:cs="Arial"/>
          <w:sz w:val="18"/>
          <w:szCs w:val="18"/>
        </w:rPr>
      </w:pPr>
    </w:p>
    <w:p w14:paraId="549BF953" w14:textId="77777777"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14:paraId="7EB8BE50" w14:textId="77777777" w:rsidR="00D05B02" w:rsidRPr="00D05B02" w:rsidRDefault="00D05B02" w:rsidP="003F6DEB">
      <w:pPr>
        <w:pStyle w:val="SemEspaamento"/>
        <w:jc w:val="both"/>
        <w:rPr>
          <w:rFonts w:ascii="Arial" w:hAnsi="Arial" w:cs="Arial"/>
          <w:b/>
          <w:sz w:val="18"/>
          <w:szCs w:val="18"/>
        </w:rPr>
      </w:pPr>
    </w:p>
    <w:p w14:paraId="106A091D"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2.</w:t>
      </w:r>
      <w:r w:rsidR="00094276" w:rsidRPr="006A79F3">
        <w:rPr>
          <w:rFonts w:ascii="Arial" w:hAnsi="Arial" w:cs="Arial"/>
          <w:b/>
          <w:sz w:val="18"/>
          <w:szCs w:val="18"/>
        </w:rPr>
        <w:t>3</w:t>
      </w:r>
      <w:r w:rsidRPr="006A79F3">
        <w:rPr>
          <w:rFonts w:ascii="Arial" w:hAnsi="Arial" w:cs="Arial"/>
          <w:b/>
          <w:sz w:val="18"/>
          <w:szCs w:val="18"/>
        </w:rPr>
        <w:t>.</w:t>
      </w:r>
      <w:r w:rsidRPr="006A79F3">
        <w:rPr>
          <w:rFonts w:ascii="Arial" w:hAnsi="Arial" w:cs="Arial"/>
          <w:sz w:val="18"/>
          <w:szCs w:val="18"/>
        </w:rPr>
        <w:t xml:space="preserve"> </w:t>
      </w:r>
      <w:r w:rsidR="00435E74" w:rsidRPr="006A79F3">
        <w:rPr>
          <w:rFonts w:ascii="Arial" w:hAnsi="Arial" w:cs="Arial"/>
          <w:sz w:val="18"/>
          <w:szCs w:val="18"/>
        </w:rPr>
        <w:t xml:space="preserve">Órgãos/Entidades participantes que responderam à pesquisa de quantitativo </w:t>
      </w:r>
      <w:r w:rsidR="00435E74" w:rsidRPr="006A79F3">
        <w:rPr>
          <w:rFonts w:ascii="Arial" w:hAnsi="Arial" w:cs="Arial"/>
          <w:b/>
          <w:sz w:val="18"/>
          <w:szCs w:val="18"/>
        </w:rPr>
        <w:t>nº 591</w:t>
      </w:r>
      <w:r w:rsidR="00435E74" w:rsidRPr="006A79F3">
        <w:rPr>
          <w:rFonts w:ascii="Arial" w:hAnsi="Arial" w:cs="Arial"/>
          <w:sz w:val="18"/>
          <w:szCs w:val="18"/>
        </w:rPr>
        <w:t>, disponibilizada no Sistema de Aquisições Governamentais – SIAG, com encerramento no dia 29/04/2022, e acostada ao processo administrativo. Sendo os seguintes Órgãos/Entidades do Poder Executivo: AGER; CASA CIVIL; CGE; DETRAN; FAPEMAT; FUNAC; GOVERNADORIA; INDEA; INTERMAT; IPEM-MT; JUCEMAT; MTPREV; MTSAÚDE; PGE; SECEL; SECITECI; SEDEC; SEDUC; SEFAZ; SEMA; SEPLAG; SES; SESP; SETASC; SINFRA E UNEMAT</w:t>
      </w:r>
      <w:r w:rsidR="00E22BDC" w:rsidRPr="006A79F3">
        <w:rPr>
          <w:rFonts w:ascii="Arial" w:hAnsi="Arial" w:cs="Arial"/>
          <w:sz w:val="18"/>
          <w:szCs w:val="18"/>
        </w:rPr>
        <w:t>.</w:t>
      </w:r>
    </w:p>
    <w:p w14:paraId="4EEC4F5D" w14:textId="77777777" w:rsidR="00D05B02" w:rsidRPr="006A79F3" w:rsidRDefault="00D05B02" w:rsidP="003F6DEB">
      <w:pPr>
        <w:pStyle w:val="SemEspaamento"/>
        <w:jc w:val="both"/>
        <w:rPr>
          <w:rFonts w:ascii="Arial" w:hAnsi="Arial" w:cs="Arial"/>
          <w:sz w:val="18"/>
          <w:szCs w:val="18"/>
        </w:rPr>
      </w:pPr>
    </w:p>
    <w:p w14:paraId="5AAD749B" w14:textId="77777777" w:rsidR="00094276" w:rsidRPr="006A79F3" w:rsidRDefault="00094276" w:rsidP="00094276">
      <w:pPr>
        <w:pStyle w:val="SemEspaamento"/>
        <w:ind w:left="709"/>
        <w:jc w:val="both"/>
        <w:rPr>
          <w:rFonts w:ascii="Arial" w:hAnsi="Arial" w:cs="Arial"/>
          <w:sz w:val="18"/>
          <w:szCs w:val="18"/>
        </w:rPr>
      </w:pPr>
      <w:r w:rsidRPr="006A79F3">
        <w:rPr>
          <w:rFonts w:ascii="Arial" w:hAnsi="Arial" w:cs="Arial"/>
          <w:b/>
          <w:sz w:val="18"/>
          <w:szCs w:val="18"/>
        </w:rPr>
        <w:t>2.3.1.</w:t>
      </w:r>
      <w:r w:rsidRPr="006A79F3">
        <w:rPr>
          <w:rFonts w:ascii="Arial" w:hAnsi="Arial" w:cs="Arial"/>
          <w:sz w:val="18"/>
          <w:szCs w:val="18"/>
        </w:rPr>
        <w:t xml:space="preserve"> Os Órgãos/Entidades do Poder Executivo Estadual não participantes e demais, serão adesos na forma prevista no Decreto Federal nº 7.892/2013 e Decreto Estadual nº 840/2017 (Adesão Carona).</w:t>
      </w:r>
    </w:p>
    <w:p w14:paraId="4B5F45A2" w14:textId="77777777" w:rsidR="00D05B02" w:rsidRPr="006A79F3" w:rsidRDefault="00D05B02" w:rsidP="00094276">
      <w:pPr>
        <w:pStyle w:val="SemEspaamento"/>
        <w:ind w:left="709"/>
        <w:jc w:val="both"/>
        <w:rPr>
          <w:rFonts w:ascii="Arial" w:hAnsi="Arial" w:cs="Arial"/>
          <w:sz w:val="18"/>
          <w:szCs w:val="18"/>
        </w:rPr>
      </w:pPr>
    </w:p>
    <w:p w14:paraId="20FF4433" w14:textId="77777777" w:rsidR="00094276" w:rsidRPr="006A79F3" w:rsidRDefault="00094276" w:rsidP="00094276">
      <w:pPr>
        <w:pStyle w:val="SemEspaamento"/>
        <w:jc w:val="both"/>
        <w:rPr>
          <w:rFonts w:ascii="Arial" w:hAnsi="Arial" w:cs="Arial"/>
          <w:sz w:val="18"/>
          <w:szCs w:val="18"/>
        </w:rPr>
      </w:pPr>
      <w:r w:rsidRPr="006A79F3">
        <w:rPr>
          <w:rFonts w:ascii="Arial" w:hAnsi="Arial" w:cs="Arial"/>
          <w:b/>
          <w:sz w:val="18"/>
          <w:szCs w:val="18"/>
        </w:rPr>
        <w:t>2.4.</w:t>
      </w:r>
      <w:r w:rsidRPr="006A79F3">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14:paraId="7BE82507" w14:textId="77777777" w:rsidR="00D05B02" w:rsidRPr="006A79F3" w:rsidRDefault="00D05B02" w:rsidP="00094276">
      <w:pPr>
        <w:pStyle w:val="SemEspaamento"/>
        <w:jc w:val="both"/>
        <w:rPr>
          <w:rFonts w:ascii="Arial" w:hAnsi="Arial" w:cs="Arial"/>
          <w:sz w:val="18"/>
          <w:szCs w:val="18"/>
        </w:rPr>
      </w:pPr>
    </w:p>
    <w:p w14:paraId="13E168D8" w14:textId="77777777" w:rsidR="003F6DEB" w:rsidRPr="006A79F3" w:rsidRDefault="00094276" w:rsidP="00094276">
      <w:pPr>
        <w:pStyle w:val="SemEspaamento"/>
        <w:ind w:left="709"/>
        <w:jc w:val="both"/>
        <w:rPr>
          <w:rFonts w:ascii="Arial" w:hAnsi="Arial" w:cs="Arial"/>
          <w:sz w:val="18"/>
          <w:szCs w:val="18"/>
        </w:rPr>
      </w:pPr>
      <w:r w:rsidRPr="006A79F3">
        <w:rPr>
          <w:rFonts w:ascii="Arial" w:hAnsi="Arial" w:cs="Arial"/>
          <w:b/>
          <w:sz w:val="18"/>
          <w:szCs w:val="18"/>
        </w:rPr>
        <w:t>2.4.1.</w:t>
      </w:r>
      <w:r w:rsidRPr="006A79F3">
        <w:rPr>
          <w:rFonts w:ascii="Arial" w:hAnsi="Arial" w:cs="Arial"/>
          <w:sz w:val="18"/>
          <w:szCs w:val="18"/>
        </w:rPr>
        <w:t xml:space="preserve"> Excepcionalmente a SEPLAG poderá remanejar entre os participantes da Ata de Registro de Preços, os quantitativos registrados, desde que devidamente justificado pelo Órgão adeso, conforme o artigo 77, VII do Decreto Estadual nº 840/</w:t>
      </w:r>
      <w:r w:rsidR="00B218EE" w:rsidRPr="006A79F3">
        <w:rPr>
          <w:rFonts w:ascii="Arial" w:hAnsi="Arial" w:cs="Arial"/>
          <w:sz w:val="18"/>
          <w:szCs w:val="18"/>
        </w:rPr>
        <w:t>2.0</w:t>
      </w:r>
      <w:r w:rsidRPr="006A79F3">
        <w:rPr>
          <w:rFonts w:ascii="Arial" w:hAnsi="Arial" w:cs="Arial"/>
          <w:sz w:val="18"/>
          <w:szCs w:val="18"/>
        </w:rPr>
        <w:t>17.</w:t>
      </w:r>
    </w:p>
    <w:p w14:paraId="497FDE24" w14:textId="77777777" w:rsidR="00094276" w:rsidRPr="006A79F3" w:rsidRDefault="00094276" w:rsidP="00094276">
      <w:pPr>
        <w:pStyle w:val="SemEspaamento"/>
        <w:ind w:left="709"/>
        <w:jc w:val="both"/>
        <w:rPr>
          <w:rFonts w:ascii="Arial" w:hAnsi="Arial" w:cs="Arial"/>
          <w:b/>
          <w:sz w:val="18"/>
          <w:szCs w:val="18"/>
        </w:rPr>
      </w:pPr>
    </w:p>
    <w:p w14:paraId="4979E358"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3. DA FORMA DE EXECUÇÃO</w:t>
      </w:r>
    </w:p>
    <w:p w14:paraId="64137FC2" w14:textId="77777777" w:rsidR="00D05B02" w:rsidRPr="006A79F3" w:rsidRDefault="00D05B02" w:rsidP="003F6DEB">
      <w:pPr>
        <w:pStyle w:val="SemEspaamento"/>
        <w:jc w:val="both"/>
        <w:rPr>
          <w:rFonts w:ascii="Arial" w:hAnsi="Arial" w:cs="Arial"/>
          <w:b/>
          <w:sz w:val="18"/>
          <w:szCs w:val="18"/>
        </w:rPr>
      </w:pPr>
    </w:p>
    <w:p w14:paraId="5B1918AE" w14:textId="77777777" w:rsidR="00094276" w:rsidRDefault="003F6DEB" w:rsidP="00094276">
      <w:pPr>
        <w:pStyle w:val="SemEspaamento"/>
        <w:jc w:val="both"/>
        <w:rPr>
          <w:rFonts w:ascii="Arial" w:hAnsi="Arial" w:cs="Arial"/>
          <w:sz w:val="18"/>
          <w:szCs w:val="18"/>
        </w:rPr>
      </w:pPr>
      <w:r w:rsidRPr="006A79F3">
        <w:rPr>
          <w:rFonts w:ascii="Arial" w:hAnsi="Arial" w:cs="Arial"/>
          <w:b/>
          <w:sz w:val="18"/>
          <w:szCs w:val="18"/>
        </w:rPr>
        <w:t>3.1.</w:t>
      </w:r>
      <w:r w:rsidRPr="006A79F3">
        <w:rPr>
          <w:rFonts w:ascii="Arial" w:hAnsi="Arial" w:cs="Arial"/>
          <w:sz w:val="18"/>
          <w:szCs w:val="18"/>
        </w:rPr>
        <w:t xml:space="preserve"> </w:t>
      </w:r>
      <w:r w:rsidR="00094276" w:rsidRPr="006A79F3">
        <w:rPr>
          <w:rFonts w:ascii="Arial" w:hAnsi="Arial" w:cs="Arial"/>
          <w:sz w:val="18"/>
          <w:szCs w:val="18"/>
        </w:rPr>
        <w:t xml:space="preserve">A empresa detentora do Registro deverá realizar a entrega </w:t>
      </w:r>
      <w:r w:rsidR="00E158A5" w:rsidRPr="006A79F3">
        <w:rPr>
          <w:rFonts w:ascii="Arial" w:hAnsi="Arial" w:cs="Arial"/>
          <w:sz w:val="18"/>
          <w:szCs w:val="18"/>
        </w:rPr>
        <w:t>do (</w:t>
      </w:r>
      <w:r w:rsidR="00B218EE" w:rsidRPr="006A79F3">
        <w:rPr>
          <w:rFonts w:ascii="Arial" w:hAnsi="Arial" w:cs="Arial"/>
          <w:sz w:val="18"/>
          <w:szCs w:val="18"/>
        </w:rPr>
        <w:t xml:space="preserve">s) </w:t>
      </w:r>
      <w:r w:rsidR="00E158A5" w:rsidRPr="006A79F3">
        <w:rPr>
          <w:rFonts w:ascii="Arial" w:hAnsi="Arial" w:cs="Arial"/>
          <w:sz w:val="18"/>
          <w:szCs w:val="18"/>
        </w:rPr>
        <w:t>produto (</w:t>
      </w:r>
      <w:r w:rsidR="00B218EE" w:rsidRPr="006A79F3">
        <w:rPr>
          <w:rFonts w:ascii="Arial" w:hAnsi="Arial" w:cs="Arial"/>
          <w:sz w:val="18"/>
          <w:szCs w:val="18"/>
        </w:rPr>
        <w:t xml:space="preserve">s) e/ou executar </w:t>
      </w:r>
      <w:r w:rsidR="00E158A5" w:rsidRPr="006A79F3">
        <w:rPr>
          <w:rFonts w:ascii="Arial" w:hAnsi="Arial" w:cs="Arial"/>
          <w:sz w:val="18"/>
          <w:szCs w:val="18"/>
        </w:rPr>
        <w:t>o (</w:t>
      </w:r>
      <w:r w:rsidR="00B218EE" w:rsidRPr="006A79F3">
        <w:rPr>
          <w:rFonts w:ascii="Arial" w:hAnsi="Arial" w:cs="Arial"/>
          <w:sz w:val="18"/>
          <w:szCs w:val="18"/>
        </w:rPr>
        <w:t xml:space="preserve">s) </w:t>
      </w:r>
      <w:r w:rsidR="00E158A5" w:rsidRPr="006A79F3">
        <w:rPr>
          <w:rFonts w:ascii="Arial" w:hAnsi="Arial" w:cs="Arial"/>
          <w:sz w:val="18"/>
          <w:szCs w:val="18"/>
        </w:rPr>
        <w:t>serviço (</w:t>
      </w:r>
      <w:r w:rsidR="00B218EE" w:rsidRPr="006A79F3">
        <w:rPr>
          <w:rFonts w:ascii="Arial" w:hAnsi="Arial" w:cs="Arial"/>
          <w:sz w:val="18"/>
          <w:szCs w:val="18"/>
        </w:rPr>
        <w:t xml:space="preserve">s) </w:t>
      </w:r>
      <w:r w:rsidR="00094276" w:rsidRPr="006A79F3">
        <w:rPr>
          <w:rFonts w:ascii="Arial" w:hAnsi="Arial" w:cs="Arial"/>
          <w:sz w:val="18"/>
          <w:szCs w:val="18"/>
        </w:rPr>
        <w:t>para atender as necessidades dos Órgãos adesos conforme especificado no Edital e seus anexos, no Termo de Referência e na proposta de preços.</w:t>
      </w:r>
    </w:p>
    <w:p w14:paraId="6CD4B7EE" w14:textId="77777777" w:rsidR="007A7FE7" w:rsidRPr="00D05B02" w:rsidRDefault="007A7FE7" w:rsidP="00094276">
      <w:pPr>
        <w:pStyle w:val="SemEspaamento"/>
        <w:jc w:val="both"/>
        <w:rPr>
          <w:rFonts w:ascii="Arial" w:hAnsi="Arial" w:cs="Arial"/>
          <w:sz w:val="18"/>
          <w:szCs w:val="18"/>
        </w:rPr>
      </w:pPr>
    </w:p>
    <w:p w14:paraId="37A114CE" w14:textId="77777777" w:rsidR="00094276" w:rsidRDefault="00094276" w:rsidP="00094276">
      <w:pPr>
        <w:pStyle w:val="SemEspaamento"/>
        <w:jc w:val="both"/>
        <w:rPr>
          <w:rFonts w:ascii="Arial" w:hAnsi="Arial" w:cs="Arial"/>
          <w:sz w:val="18"/>
          <w:szCs w:val="18"/>
        </w:rPr>
      </w:pPr>
      <w:r w:rsidRPr="00D05B02">
        <w:rPr>
          <w:rFonts w:ascii="Arial" w:hAnsi="Arial" w:cs="Arial"/>
          <w:b/>
          <w:sz w:val="18"/>
          <w:szCs w:val="18"/>
        </w:rPr>
        <w:lastRenderedPageBreak/>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14:paraId="39A7F9AE" w14:textId="77777777" w:rsidR="00D05B02" w:rsidRPr="00D05B02" w:rsidRDefault="00D05B02" w:rsidP="00094276">
      <w:pPr>
        <w:pStyle w:val="SemEspaamento"/>
        <w:jc w:val="both"/>
        <w:rPr>
          <w:rFonts w:ascii="Arial" w:hAnsi="Arial" w:cs="Arial"/>
          <w:sz w:val="18"/>
          <w:szCs w:val="18"/>
        </w:rPr>
      </w:pPr>
    </w:p>
    <w:p w14:paraId="7C224FB0" w14:textId="77777777"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14:paraId="4B581E14" w14:textId="77777777" w:rsidR="00D05B02" w:rsidRPr="00D05B02" w:rsidRDefault="00D05B02" w:rsidP="003F6DEB">
      <w:pPr>
        <w:pStyle w:val="SemEspaamento"/>
        <w:jc w:val="both"/>
        <w:rPr>
          <w:rFonts w:ascii="Arial" w:hAnsi="Arial" w:cs="Arial"/>
          <w:b/>
          <w:sz w:val="18"/>
          <w:szCs w:val="18"/>
        </w:rPr>
      </w:pPr>
    </w:p>
    <w:p w14:paraId="0E86CAF2" w14:textId="77777777"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14:paraId="64246C0C" w14:textId="77777777" w:rsidR="00D05B02" w:rsidRPr="00D05B02" w:rsidRDefault="00D05B02" w:rsidP="00E57538">
      <w:pPr>
        <w:pStyle w:val="SemEspaamento"/>
        <w:shd w:val="clear" w:color="auto" w:fill="FFFFFF" w:themeFill="background1"/>
        <w:jc w:val="both"/>
        <w:rPr>
          <w:rFonts w:ascii="Arial" w:hAnsi="Arial" w:cs="Arial"/>
          <w:sz w:val="18"/>
          <w:szCs w:val="18"/>
        </w:rPr>
      </w:pPr>
    </w:p>
    <w:p w14:paraId="6451E2CC" w14:textId="77777777" w:rsidR="0078720B"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14:paraId="34768F2A" w14:textId="77777777" w:rsidR="007A7FE7" w:rsidRPr="00D05B02" w:rsidRDefault="007A7FE7" w:rsidP="00E57538">
      <w:pPr>
        <w:pStyle w:val="SemEspaamento"/>
        <w:shd w:val="clear" w:color="auto" w:fill="FFFFFF" w:themeFill="background1"/>
        <w:ind w:left="709"/>
        <w:jc w:val="both"/>
        <w:rPr>
          <w:rFonts w:ascii="Arial" w:hAnsi="Arial" w:cs="Arial"/>
          <w:sz w:val="18"/>
          <w:szCs w:val="18"/>
        </w:rPr>
      </w:pPr>
    </w:p>
    <w:p w14:paraId="435F1D0B" w14:textId="77777777" w:rsidR="007A7FE7" w:rsidRPr="006A79F3"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w:t>
      </w:r>
      <w:r w:rsidRPr="006A79F3">
        <w:rPr>
          <w:rFonts w:ascii="Arial" w:hAnsi="Arial" w:cs="Arial"/>
          <w:sz w:val="18"/>
          <w:szCs w:val="18"/>
        </w:rPr>
        <w:t xml:space="preserve">quantitativo decorrente das adesões à Ata de Registro de Preços deverá ser de, no máximo, até o </w:t>
      </w:r>
      <w:r w:rsidRPr="006A79F3">
        <w:rPr>
          <w:rFonts w:ascii="Arial" w:hAnsi="Arial" w:cs="Arial"/>
          <w:b/>
          <w:sz w:val="18"/>
          <w:szCs w:val="18"/>
        </w:rPr>
        <w:t>quíntuplo do quantitativo</w:t>
      </w:r>
      <w:r w:rsidRPr="006A79F3">
        <w:rPr>
          <w:rFonts w:ascii="Arial" w:hAnsi="Arial" w:cs="Arial"/>
          <w:sz w:val="18"/>
          <w:szCs w:val="18"/>
        </w:rPr>
        <w:t xml:space="preserve"> de cada item registrado na Ata de Registro de Preços para o Órgão gerenciador e Órgãos participantes, independentemente do número de Órgãos não participantes que aderirem, nos termos do art. 84, §2º do Decreto nº 840/17.</w:t>
      </w:r>
    </w:p>
    <w:p w14:paraId="32EA0038" w14:textId="77777777" w:rsidR="00E57538" w:rsidRPr="006A79F3"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14:paraId="56173A49" w14:textId="77777777" w:rsidR="00E57538" w:rsidRPr="006A79F3" w:rsidRDefault="00E57538" w:rsidP="00E57538">
      <w:pPr>
        <w:pStyle w:val="SemEspaamento"/>
        <w:shd w:val="clear" w:color="auto" w:fill="FFFFFF" w:themeFill="background1"/>
        <w:ind w:left="709"/>
        <w:jc w:val="both"/>
        <w:rPr>
          <w:rFonts w:ascii="Arial" w:hAnsi="Arial" w:cs="Arial"/>
          <w:sz w:val="18"/>
          <w:szCs w:val="18"/>
        </w:rPr>
      </w:pPr>
      <w:r w:rsidRPr="006A79F3">
        <w:rPr>
          <w:rFonts w:ascii="Arial" w:hAnsi="Arial" w:cs="Arial"/>
          <w:b/>
          <w:sz w:val="18"/>
          <w:szCs w:val="18"/>
        </w:rPr>
        <w:t xml:space="preserve">III) </w:t>
      </w:r>
      <w:r w:rsidRPr="006A79F3">
        <w:rPr>
          <w:rFonts w:ascii="Arial" w:hAnsi="Arial" w:cs="Arial"/>
          <w:sz w:val="18"/>
          <w:szCs w:val="18"/>
        </w:rPr>
        <w:t>É possível a adesão carona de empresas estatais de Mato Grosso, na forma do art. 138-A, parágrafo único, do Decreto Estadual nº 840/2017, desde que haja previsão em seus respetivos regulamentos, seguindo a contratação da minuta específica anexa</w:t>
      </w:r>
      <w:r w:rsidR="001027DB" w:rsidRPr="006A79F3">
        <w:rPr>
          <w:rFonts w:ascii="Arial" w:hAnsi="Arial" w:cs="Arial"/>
          <w:sz w:val="18"/>
          <w:szCs w:val="18"/>
        </w:rPr>
        <w:t xml:space="preserve"> ao Edital do Pregão Eletrônico 002/2023</w:t>
      </w:r>
      <w:r w:rsidRPr="006A79F3">
        <w:rPr>
          <w:rFonts w:ascii="Arial" w:hAnsi="Arial" w:cs="Arial"/>
          <w:sz w:val="18"/>
          <w:szCs w:val="18"/>
        </w:rPr>
        <w:t xml:space="preserve"> (</w:t>
      </w:r>
      <w:r w:rsidR="001027DB" w:rsidRPr="006A79F3">
        <w:rPr>
          <w:rFonts w:ascii="Arial" w:hAnsi="Arial" w:cs="Arial"/>
          <w:sz w:val="18"/>
          <w:szCs w:val="18"/>
        </w:rPr>
        <w:t>Anexo VIII - da Minuta do Contrato II</w:t>
      </w:r>
      <w:r w:rsidRPr="006A79F3">
        <w:rPr>
          <w:rFonts w:ascii="Arial" w:hAnsi="Arial" w:cs="Arial"/>
          <w:sz w:val="18"/>
          <w:szCs w:val="18"/>
        </w:rPr>
        <w:t>), regida pela Lei nº 13.303/2016.</w:t>
      </w:r>
    </w:p>
    <w:p w14:paraId="5423E978" w14:textId="77777777" w:rsidR="00E57538" w:rsidRPr="006A79F3" w:rsidRDefault="00E57538" w:rsidP="00E57538">
      <w:pPr>
        <w:widowControl w:val="0"/>
        <w:suppressAutoHyphens/>
        <w:spacing w:after="0" w:line="240" w:lineRule="atLeast"/>
        <w:ind w:left="709"/>
        <w:jc w:val="both"/>
        <w:rPr>
          <w:rFonts w:ascii="Arial" w:hAnsi="Arial" w:cs="Arial"/>
          <w:bCs/>
          <w:sz w:val="18"/>
          <w:szCs w:val="18"/>
        </w:rPr>
      </w:pPr>
    </w:p>
    <w:p w14:paraId="00C09077" w14:textId="77777777" w:rsidR="00E57538" w:rsidRPr="006A79F3" w:rsidRDefault="00E57538" w:rsidP="00E57538">
      <w:pPr>
        <w:widowControl w:val="0"/>
        <w:suppressAutoHyphens/>
        <w:spacing w:after="0" w:line="240" w:lineRule="atLeast"/>
        <w:ind w:left="851"/>
        <w:jc w:val="both"/>
        <w:rPr>
          <w:rFonts w:ascii="Arial" w:hAnsi="Arial" w:cs="Arial"/>
          <w:bCs/>
          <w:sz w:val="18"/>
          <w:szCs w:val="18"/>
        </w:rPr>
      </w:pPr>
      <w:r w:rsidRPr="006A79F3">
        <w:rPr>
          <w:rFonts w:ascii="Arial" w:hAnsi="Arial" w:cs="Arial"/>
          <w:b/>
          <w:bCs/>
          <w:sz w:val="18"/>
          <w:szCs w:val="18"/>
        </w:rPr>
        <w:t>a)</w:t>
      </w:r>
      <w:r w:rsidRPr="006A79F3">
        <w:rPr>
          <w:rFonts w:ascii="Arial" w:hAnsi="Arial" w:cs="Arial"/>
          <w:bCs/>
          <w:sz w:val="18"/>
          <w:szCs w:val="18"/>
        </w:rPr>
        <w:t xml:space="preserve"> </w:t>
      </w:r>
      <w:r w:rsidR="00521465" w:rsidRPr="006A79F3">
        <w:rPr>
          <w:rFonts w:ascii="Arial" w:hAnsi="Arial" w:cs="Arial"/>
          <w:bCs/>
          <w:sz w:val="18"/>
          <w:szCs w:val="18"/>
        </w:rPr>
        <w:t xml:space="preserve">A possibilidade de adesão não altera o regime do Edital do Pregão Eletrônico nº </w:t>
      </w:r>
      <w:r w:rsidR="0067224E" w:rsidRPr="006A79F3">
        <w:rPr>
          <w:rFonts w:ascii="Arial" w:hAnsi="Arial" w:cs="Arial"/>
          <w:bCs/>
          <w:sz w:val="18"/>
          <w:szCs w:val="18"/>
        </w:rPr>
        <w:t>002</w:t>
      </w:r>
      <w:r w:rsidR="00521465" w:rsidRPr="006A79F3">
        <w:rPr>
          <w:rFonts w:ascii="Arial" w:hAnsi="Arial" w:cs="Arial"/>
          <w:bCs/>
          <w:sz w:val="18"/>
          <w:szCs w:val="18"/>
        </w:rPr>
        <w:t>/202</w:t>
      </w:r>
      <w:r w:rsidR="0067224E" w:rsidRPr="006A79F3">
        <w:rPr>
          <w:rFonts w:ascii="Arial" w:hAnsi="Arial" w:cs="Arial"/>
          <w:bCs/>
          <w:sz w:val="18"/>
          <w:szCs w:val="18"/>
        </w:rPr>
        <w:t>3</w:t>
      </w:r>
      <w:r w:rsidR="00521465" w:rsidRPr="006A79F3">
        <w:rPr>
          <w:rFonts w:ascii="Arial" w:hAnsi="Arial" w:cs="Arial"/>
          <w:bCs/>
          <w:sz w:val="18"/>
          <w:szCs w:val="18"/>
        </w:rPr>
        <w:t>, nem desta Ata de Registro de Preço</w:t>
      </w:r>
      <w:r w:rsidRPr="006A79F3">
        <w:rPr>
          <w:rFonts w:ascii="Arial" w:hAnsi="Arial" w:cs="Arial"/>
          <w:bCs/>
          <w:sz w:val="18"/>
          <w:szCs w:val="18"/>
        </w:rPr>
        <w:t>.</w:t>
      </w:r>
    </w:p>
    <w:p w14:paraId="7672DFF9" w14:textId="77777777" w:rsidR="00E57538" w:rsidRPr="006A79F3"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14:paraId="30073CE2" w14:textId="77777777" w:rsidR="00E57538" w:rsidRPr="006A79F3" w:rsidRDefault="00E57538" w:rsidP="00E57538">
      <w:pPr>
        <w:widowControl w:val="0"/>
        <w:suppressAutoHyphens/>
        <w:spacing w:after="0" w:line="240" w:lineRule="atLeast"/>
        <w:ind w:left="851"/>
        <w:jc w:val="both"/>
        <w:rPr>
          <w:rFonts w:ascii="Arial" w:hAnsi="Arial" w:cs="Arial"/>
          <w:bCs/>
          <w:sz w:val="18"/>
          <w:szCs w:val="18"/>
        </w:rPr>
      </w:pPr>
      <w:r w:rsidRPr="006A79F3">
        <w:rPr>
          <w:rFonts w:ascii="Arial" w:hAnsi="Arial" w:cs="Arial"/>
          <w:b/>
          <w:bCs/>
          <w:sz w:val="18"/>
          <w:szCs w:val="18"/>
        </w:rPr>
        <w:t>b)</w:t>
      </w:r>
      <w:r w:rsidR="008319D6" w:rsidRPr="006A79F3">
        <w:rPr>
          <w:rFonts w:ascii="Arial" w:hAnsi="Arial" w:cs="Arial"/>
          <w:bCs/>
          <w:sz w:val="18"/>
          <w:szCs w:val="18"/>
        </w:rPr>
        <w:t xml:space="preserve"> </w:t>
      </w:r>
      <w:r w:rsidR="00CE4490" w:rsidRPr="006A79F3">
        <w:rPr>
          <w:rFonts w:ascii="Arial" w:eastAsia="Arial Unicode MS" w:hAnsi="Arial" w:cs="Arial"/>
          <w:sz w:val="18"/>
          <w:szCs w:val="18"/>
        </w:rPr>
        <w:t>Os procedimentos de contratação pelas empresas estatais devem observar a Lei nº 13.303/2</w:t>
      </w:r>
      <w:r w:rsidR="00F154EE" w:rsidRPr="006A79F3">
        <w:rPr>
          <w:rFonts w:ascii="Arial" w:eastAsia="Arial Unicode MS" w:hAnsi="Arial" w:cs="Arial"/>
          <w:sz w:val="18"/>
          <w:szCs w:val="18"/>
        </w:rPr>
        <w:t>.</w:t>
      </w:r>
      <w:r w:rsidR="00CE4490" w:rsidRPr="006A79F3">
        <w:rPr>
          <w:rFonts w:ascii="Arial" w:eastAsia="Arial Unicode MS" w:hAnsi="Arial" w:cs="Arial"/>
          <w:sz w:val="18"/>
          <w:szCs w:val="18"/>
        </w:rPr>
        <w:t xml:space="preserve">016 e seus regulamentos próprios, sem prejuízo das alterações contratuais condizentes às suas </w:t>
      </w:r>
      <w:r w:rsidR="00CE4490" w:rsidRPr="006A79F3">
        <w:rPr>
          <w:rFonts w:ascii="Arial" w:hAnsi="Arial" w:cs="Arial"/>
          <w:bCs/>
          <w:sz w:val="18"/>
          <w:szCs w:val="18"/>
        </w:rPr>
        <w:t xml:space="preserve">peculiaridades. </w:t>
      </w:r>
    </w:p>
    <w:p w14:paraId="20B77EFF" w14:textId="77777777" w:rsidR="0067224E" w:rsidRPr="006A79F3" w:rsidRDefault="0067224E" w:rsidP="00E57538">
      <w:pPr>
        <w:widowControl w:val="0"/>
        <w:suppressAutoHyphens/>
        <w:spacing w:after="0" w:line="240" w:lineRule="atLeast"/>
        <w:ind w:left="851"/>
        <w:jc w:val="both"/>
        <w:rPr>
          <w:rFonts w:ascii="Arial" w:hAnsi="Arial" w:cs="Arial"/>
          <w:b/>
          <w:bCs/>
          <w:sz w:val="18"/>
          <w:szCs w:val="18"/>
        </w:rPr>
      </w:pPr>
    </w:p>
    <w:p w14:paraId="3A8FCEC2" w14:textId="77777777" w:rsidR="00E57538" w:rsidRPr="006A79F3" w:rsidRDefault="00E57538" w:rsidP="00E57538">
      <w:pPr>
        <w:widowControl w:val="0"/>
        <w:suppressAutoHyphens/>
        <w:spacing w:after="0" w:line="240" w:lineRule="atLeast"/>
        <w:ind w:left="851"/>
        <w:jc w:val="both"/>
        <w:rPr>
          <w:rFonts w:ascii="Arial" w:hAnsi="Arial" w:cs="Arial"/>
          <w:bCs/>
          <w:sz w:val="18"/>
          <w:szCs w:val="18"/>
        </w:rPr>
      </w:pPr>
      <w:r w:rsidRPr="006A79F3">
        <w:rPr>
          <w:rFonts w:ascii="Arial" w:hAnsi="Arial" w:cs="Arial"/>
          <w:b/>
          <w:bCs/>
          <w:sz w:val="18"/>
          <w:szCs w:val="18"/>
        </w:rPr>
        <w:t>c)</w:t>
      </w:r>
      <w:r w:rsidRPr="006A79F3">
        <w:rPr>
          <w:rFonts w:ascii="Arial" w:hAnsi="Arial" w:cs="Arial"/>
          <w:bCs/>
          <w:sz w:val="18"/>
          <w:szCs w:val="18"/>
        </w:rPr>
        <w:t xml:space="preserve"> Em caso</w:t>
      </w:r>
      <w:r w:rsidRPr="006A79F3">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14:paraId="39FBC550" w14:textId="77777777" w:rsidR="00E57538" w:rsidRPr="006A79F3" w:rsidRDefault="00E57538" w:rsidP="007A7FE7">
      <w:pPr>
        <w:pStyle w:val="SemEspaamento"/>
        <w:ind w:left="709"/>
        <w:jc w:val="both"/>
        <w:rPr>
          <w:rFonts w:ascii="Arial" w:hAnsi="Arial" w:cs="Arial"/>
          <w:sz w:val="18"/>
          <w:szCs w:val="18"/>
        </w:rPr>
      </w:pPr>
    </w:p>
    <w:p w14:paraId="0ACD69EE" w14:textId="77777777" w:rsidR="0078720B" w:rsidRPr="006A79F3" w:rsidRDefault="00E57538" w:rsidP="0067224E">
      <w:pPr>
        <w:pStyle w:val="SemEspaamento"/>
        <w:ind w:left="709"/>
        <w:jc w:val="both"/>
        <w:rPr>
          <w:rFonts w:ascii="Arial" w:hAnsi="Arial" w:cs="Arial"/>
          <w:sz w:val="18"/>
          <w:szCs w:val="18"/>
        </w:rPr>
      </w:pPr>
      <w:r w:rsidRPr="006A79F3">
        <w:rPr>
          <w:rFonts w:ascii="Arial" w:hAnsi="Arial" w:cs="Arial"/>
          <w:b/>
          <w:sz w:val="18"/>
          <w:szCs w:val="18"/>
        </w:rPr>
        <w:t>IV</w:t>
      </w:r>
      <w:r w:rsidR="0078720B" w:rsidRPr="006A79F3">
        <w:rPr>
          <w:rFonts w:ascii="Arial" w:hAnsi="Arial" w:cs="Arial"/>
          <w:b/>
          <w:sz w:val="18"/>
          <w:szCs w:val="18"/>
        </w:rPr>
        <w:t>)</w:t>
      </w:r>
      <w:r w:rsidR="0078720B" w:rsidRPr="006A79F3">
        <w:rPr>
          <w:rFonts w:ascii="Arial" w:hAnsi="Arial" w:cs="Arial"/>
          <w:sz w:val="18"/>
          <w:szCs w:val="18"/>
        </w:rPr>
        <w:t xml:space="preserve"> o pedido de adesão carona seja instruído com os seguintes documentos:</w:t>
      </w:r>
    </w:p>
    <w:p w14:paraId="0565771A" w14:textId="77777777" w:rsidR="00D05B02" w:rsidRPr="006A79F3" w:rsidRDefault="00D05B02" w:rsidP="00D05B02">
      <w:pPr>
        <w:pStyle w:val="SemEspaamento"/>
        <w:ind w:left="709"/>
        <w:jc w:val="both"/>
        <w:rPr>
          <w:rFonts w:ascii="Arial" w:hAnsi="Arial" w:cs="Arial"/>
          <w:sz w:val="18"/>
          <w:szCs w:val="18"/>
        </w:rPr>
      </w:pPr>
    </w:p>
    <w:p w14:paraId="2096D74C" w14:textId="77777777" w:rsidR="0078720B" w:rsidRPr="006A79F3" w:rsidRDefault="007A7FE7" w:rsidP="007A7FE7">
      <w:pPr>
        <w:pStyle w:val="SemEspaamento"/>
        <w:ind w:left="709" w:firstLine="709"/>
        <w:jc w:val="both"/>
        <w:rPr>
          <w:rFonts w:ascii="Arial" w:hAnsi="Arial" w:cs="Arial"/>
          <w:sz w:val="18"/>
          <w:szCs w:val="18"/>
        </w:rPr>
      </w:pPr>
      <w:r w:rsidRPr="006A79F3">
        <w:rPr>
          <w:rFonts w:ascii="Arial" w:hAnsi="Arial" w:cs="Arial"/>
          <w:b/>
          <w:sz w:val="18"/>
          <w:szCs w:val="18"/>
        </w:rPr>
        <w:t>a)</w:t>
      </w:r>
      <w:r w:rsidRPr="006A79F3">
        <w:rPr>
          <w:rFonts w:ascii="Arial" w:hAnsi="Arial" w:cs="Arial"/>
          <w:sz w:val="18"/>
          <w:szCs w:val="18"/>
        </w:rPr>
        <w:t xml:space="preserve"> </w:t>
      </w:r>
      <w:r w:rsidR="0078720B" w:rsidRPr="006A79F3">
        <w:rPr>
          <w:rFonts w:ascii="Arial" w:hAnsi="Arial" w:cs="Arial"/>
          <w:sz w:val="18"/>
          <w:szCs w:val="18"/>
        </w:rPr>
        <w:t>Termo de Referência ou Plano de Trabalho aprovado pela autoridade competente;</w:t>
      </w:r>
    </w:p>
    <w:p w14:paraId="55CE3096" w14:textId="77777777" w:rsidR="00D05B02" w:rsidRPr="006A79F3" w:rsidRDefault="00D05B02" w:rsidP="00D05B02">
      <w:pPr>
        <w:pStyle w:val="SemEspaamento"/>
        <w:ind w:left="1778"/>
        <w:jc w:val="both"/>
        <w:rPr>
          <w:rFonts w:ascii="Arial" w:hAnsi="Arial" w:cs="Arial"/>
          <w:sz w:val="18"/>
          <w:szCs w:val="18"/>
        </w:rPr>
      </w:pPr>
    </w:p>
    <w:p w14:paraId="622ACA40" w14:textId="77777777" w:rsidR="0078720B" w:rsidRPr="006A79F3" w:rsidRDefault="0078720B" w:rsidP="0078720B">
      <w:pPr>
        <w:pStyle w:val="SemEspaamento"/>
        <w:ind w:left="1418"/>
        <w:jc w:val="both"/>
        <w:rPr>
          <w:rFonts w:ascii="Arial" w:hAnsi="Arial" w:cs="Arial"/>
          <w:sz w:val="18"/>
          <w:szCs w:val="18"/>
        </w:rPr>
      </w:pPr>
      <w:r w:rsidRPr="006A79F3">
        <w:rPr>
          <w:rFonts w:ascii="Arial" w:hAnsi="Arial" w:cs="Arial"/>
          <w:b/>
          <w:sz w:val="18"/>
          <w:szCs w:val="18"/>
        </w:rPr>
        <w:t>b)</w:t>
      </w:r>
      <w:r w:rsidRPr="006A79F3">
        <w:rPr>
          <w:rFonts w:ascii="Arial" w:hAnsi="Arial" w:cs="Arial"/>
          <w:sz w:val="18"/>
          <w:szCs w:val="18"/>
        </w:rPr>
        <w:t xml:space="preserve"> </w:t>
      </w:r>
      <w:r w:rsidR="007A7FE7" w:rsidRPr="006A79F3">
        <w:rPr>
          <w:rFonts w:ascii="Arial" w:hAnsi="Arial" w:cs="Arial"/>
          <w:sz w:val="18"/>
          <w:szCs w:val="18"/>
        </w:rPr>
        <w:t>P</w:t>
      </w:r>
      <w:r w:rsidRPr="006A79F3">
        <w:rPr>
          <w:rFonts w:ascii="Arial" w:hAnsi="Arial" w:cs="Arial"/>
          <w:sz w:val="18"/>
          <w:szCs w:val="18"/>
        </w:rPr>
        <w:t>lanilha de bens ou serviços, com a indicação do lote, item, valores e quantidades a serem utilizados;</w:t>
      </w:r>
    </w:p>
    <w:p w14:paraId="1E9DD856" w14:textId="77777777" w:rsidR="00D05B02" w:rsidRPr="006A79F3" w:rsidRDefault="00D05B02" w:rsidP="0078720B">
      <w:pPr>
        <w:pStyle w:val="SemEspaamento"/>
        <w:ind w:left="1418"/>
        <w:jc w:val="both"/>
        <w:rPr>
          <w:rFonts w:ascii="Arial" w:hAnsi="Arial" w:cs="Arial"/>
          <w:sz w:val="18"/>
          <w:szCs w:val="18"/>
        </w:rPr>
      </w:pPr>
    </w:p>
    <w:p w14:paraId="288121FA" w14:textId="77777777" w:rsidR="0078720B" w:rsidRPr="006A79F3" w:rsidRDefault="0078720B" w:rsidP="0078720B">
      <w:pPr>
        <w:pStyle w:val="SemEspaamento"/>
        <w:ind w:left="1418"/>
        <w:jc w:val="both"/>
        <w:rPr>
          <w:rFonts w:ascii="Arial" w:hAnsi="Arial" w:cs="Arial"/>
          <w:sz w:val="18"/>
          <w:szCs w:val="18"/>
        </w:rPr>
      </w:pPr>
      <w:r w:rsidRPr="006A79F3">
        <w:rPr>
          <w:rFonts w:ascii="Arial" w:hAnsi="Arial" w:cs="Arial"/>
          <w:b/>
          <w:sz w:val="18"/>
          <w:szCs w:val="18"/>
        </w:rPr>
        <w:t>c)</w:t>
      </w:r>
      <w:r w:rsidRPr="006A79F3">
        <w:rPr>
          <w:rFonts w:ascii="Arial" w:hAnsi="Arial" w:cs="Arial"/>
          <w:sz w:val="18"/>
          <w:szCs w:val="18"/>
        </w:rPr>
        <w:t xml:space="preserve"> </w:t>
      </w:r>
      <w:r w:rsidR="007A7FE7" w:rsidRPr="006A79F3">
        <w:rPr>
          <w:rFonts w:ascii="Arial" w:hAnsi="Arial" w:cs="Arial"/>
          <w:sz w:val="18"/>
          <w:szCs w:val="18"/>
        </w:rPr>
        <w:t>C</w:t>
      </w:r>
      <w:r w:rsidRPr="006A79F3">
        <w:rPr>
          <w:rFonts w:ascii="Arial" w:hAnsi="Arial" w:cs="Arial"/>
          <w:sz w:val="18"/>
          <w:szCs w:val="18"/>
        </w:rPr>
        <w:t>omprovante de reserva orçamentária, através de pedido de empenho ou equivalente assinado pelo Ordenador de Despesas;</w:t>
      </w:r>
    </w:p>
    <w:p w14:paraId="7D013947" w14:textId="77777777" w:rsidR="00D05B02" w:rsidRPr="006A79F3" w:rsidRDefault="00D05B02" w:rsidP="0078720B">
      <w:pPr>
        <w:pStyle w:val="SemEspaamento"/>
        <w:ind w:left="1418"/>
        <w:jc w:val="both"/>
        <w:rPr>
          <w:rFonts w:ascii="Arial" w:hAnsi="Arial" w:cs="Arial"/>
          <w:sz w:val="18"/>
          <w:szCs w:val="18"/>
        </w:rPr>
      </w:pPr>
    </w:p>
    <w:p w14:paraId="32FF413F" w14:textId="77777777" w:rsidR="0078720B" w:rsidRPr="006A79F3" w:rsidRDefault="0078720B" w:rsidP="0078720B">
      <w:pPr>
        <w:pStyle w:val="SemEspaamento"/>
        <w:ind w:left="1418"/>
        <w:jc w:val="both"/>
        <w:rPr>
          <w:rFonts w:ascii="Arial" w:hAnsi="Arial" w:cs="Arial"/>
          <w:sz w:val="18"/>
          <w:szCs w:val="18"/>
        </w:rPr>
      </w:pPr>
      <w:r w:rsidRPr="006A79F3">
        <w:rPr>
          <w:rFonts w:ascii="Arial" w:hAnsi="Arial" w:cs="Arial"/>
          <w:b/>
          <w:sz w:val="18"/>
          <w:szCs w:val="18"/>
        </w:rPr>
        <w:t>d)</w:t>
      </w:r>
      <w:r w:rsidRPr="006A79F3">
        <w:rPr>
          <w:rFonts w:ascii="Arial" w:hAnsi="Arial" w:cs="Arial"/>
          <w:sz w:val="18"/>
          <w:szCs w:val="18"/>
        </w:rPr>
        <w:t xml:space="preserve"> </w:t>
      </w:r>
      <w:r w:rsidR="007A7FE7" w:rsidRPr="006A79F3">
        <w:rPr>
          <w:rFonts w:ascii="Arial" w:hAnsi="Arial" w:cs="Arial"/>
          <w:sz w:val="18"/>
          <w:szCs w:val="18"/>
        </w:rPr>
        <w:t>D</w:t>
      </w:r>
      <w:r w:rsidRPr="006A79F3">
        <w:rPr>
          <w:rFonts w:ascii="Arial" w:hAnsi="Arial" w:cs="Arial"/>
          <w:sz w:val="18"/>
          <w:szCs w:val="18"/>
        </w:rPr>
        <w:t xml:space="preserve">eclaração da empresa registrada de que aceita o pedido e de que o atendimento à adesão carona não prejudicará o fornecimento </w:t>
      </w:r>
      <w:r w:rsidR="00E158A5" w:rsidRPr="006A79F3">
        <w:rPr>
          <w:rFonts w:ascii="Arial" w:hAnsi="Arial" w:cs="Arial"/>
          <w:sz w:val="18"/>
          <w:szCs w:val="18"/>
        </w:rPr>
        <w:t>do (</w:t>
      </w:r>
      <w:r w:rsidR="00F154EE" w:rsidRPr="006A79F3">
        <w:rPr>
          <w:rFonts w:ascii="Arial" w:hAnsi="Arial" w:cs="Arial"/>
          <w:sz w:val="18"/>
          <w:szCs w:val="18"/>
        </w:rPr>
        <w:t>s) produto</w:t>
      </w:r>
      <w:r w:rsidR="00E158A5" w:rsidRPr="006A79F3">
        <w:rPr>
          <w:rFonts w:ascii="Arial" w:hAnsi="Arial" w:cs="Arial"/>
          <w:sz w:val="18"/>
          <w:szCs w:val="18"/>
        </w:rPr>
        <w:t xml:space="preserve"> </w:t>
      </w:r>
      <w:r w:rsidR="002679CF" w:rsidRPr="006A79F3">
        <w:rPr>
          <w:rFonts w:ascii="Arial" w:hAnsi="Arial" w:cs="Arial"/>
          <w:sz w:val="18"/>
          <w:szCs w:val="18"/>
        </w:rPr>
        <w:t>(s) e/ou execução</w:t>
      </w:r>
      <w:r w:rsidR="00F154EE" w:rsidRPr="006A79F3">
        <w:rPr>
          <w:rFonts w:ascii="Arial" w:hAnsi="Arial" w:cs="Arial"/>
          <w:sz w:val="18"/>
          <w:szCs w:val="18"/>
        </w:rPr>
        <w:t xml:space="preserve"> </w:t>
      </w:r>
      <w:r w:rsidR="002679CF" w:rsidRPr="006A79F3">
        <w:rPr>
          <w:rFonts w:ascii="Arial" w:hAnsi="Arial" w:cs="Arial"/>
          <w:sz w:val="18"/>
          <w:szCs w:val="18"/>
        </w:rPr>
        <w:t>d</w:t>
      </w:r>
      <w:r w:rsidR="00F154EE" w:rsidRPr="006A79F3">
        <w:rPr>
          <w:rFonts w:ascii="Arial" w:hAnsi="Arial" w:cs="Arial"/>
          <w:sz w:val="18"/>
          <w:szCs w:val="18"/>
        </w:rPr>
        <w:t>o</w:t>
      </w:r>
      <w:r w:rsidR="00E158A5" w:rsidRPr="006A79F3">
        <w:rPr>
          <w:rFonts w:ascii="Arial" w:hAnsi="Arial" w:cs="Arial"/>
          <w:sz w:val="18"/>
          <w:szCs w:val="18"/>
        </w:rPr>
        <w:t xml:space="preserve"> </w:t>
      </w:r>
      <w:r w:rsidR="00F154EE" w:rsidRPr="006A79F3">
        <w:rPr>
          <w:rFonts w:ascii="Arial" w:hAnsi="Arial" w:cs="Arial"/>
          <w:sz w:val="18"/>
          <w:szCs w:val="18"/>
        </w:rPr>
        <w:t>(s) serviço</w:t>
      </w:r>
      <w:r w:rsidR="00E158A5" w:rsidRPr="006A79F3">
        <w:rPr>
          <w:rFonts w:ascii="Arial" w:hAnsi="Arial" w:cs="Arial"/>
          <w:sz w:val="18"/>
          <w:szCs w:val="18"/>
        </w:rPr>
        <w:t xml:space="preserve"> </w:t>
      </w:r>
      <w:r w:rsidR="00F154EE" w:rsidRPr="006A79F3">
        <w:rPr>
          <w:rFonts w:ascii="Arial" w:hAnsi="Arial" w:cs="Arial"/>
          <w:sz w:val="18"/>
          <w:szCs w:val="18"/>
        </w:rPr>
        <w:t xml:space="preserve">(s) </w:t>
      </w:r>
      <w:r w:rsidRPr="006A79F3">
        <w:rPr>
          <w:rFonts w:ascii="Arial" w:hAnsi="Arial" w:cs="Arial"/>
          <w:sz w:val="18"/>
          <w:szCs w:val="18"/>
        </w:rPr>
        <w:t>aos Órgãos participantes;</w:t>
      </w:r>
    </w:p>
    <w:p w14:paraId="0576C975" w14:textId="77777777" w:rsidR="00D05B02" w:rsidRPr="006A79F3" w:rsidRDefault="00D05B02" w:rsidP="0078720B">
      <w:pPr>
        <w:pStyle w:val="SemEspaamento"/>
        <w:ind w:left="1418"/>
        <w:jc w:val="both"/>
        <w:rPr>
          <w:rFonts w:ascii="Arial" w:hAnsi="Arial" w:cs="Arial"/>
          <w:sz w:val="18"/>
          <w:szCs w:val="18"/>
        </w:rPr>
      </w:pPr>
    </w:p>
    <w:p w14:paraId="391B507E" w14:textId="77777777" w:rsidR="0078720B" w:rsidRPr="006A79F3" w:rsidRDefault="0078720B" w:rsidP="0078720B">
      <w:pPr>
        <w:pStyle w:val="SemEspaamento"/>
        <w:ind w:left="1418"/>
        <w:jc w:val="both"/>
        <w:rPr>
          <w:rFonts w:ascii="Arial" w:hAnsi="Arial" w:cs="Arial"/>
          <w:sz w:val="18"/>
          <w:szCs w:val="18"/>
        </w:rPr>
      </w:pPr>
      <w:r w:rsidRPr="006A79F3">
        <w:rPr>
          <w:rFonts w:ascii="Arial" w:hAnsi="Arial" w:cs="Arial"/>
          <w:b/>
          <w:sz w:val="18"/>
          <w:szCs w:val="18"/>
        </w:rPr>
        <w:t>e)</w:t>
      </w:r>
      <w:r w:rsidRPr="006A79F3">
        <w:rPr>
          <w:rFonts w:ascii="Arial" w:hAnsi="Arial" w:cs="Arial"/>
          <w:sz w:val="18"/>
          <w:szCs w:val="18"/>
        </w:rPr>
        <w:t xml:space="preserve"> </w:t>
      </w:r>
      <w:r w:rsidR="007A7FE7" w:rsidRPr="006A79F3">
        <w:rPr>
          <w:rFonts w:ascii="Arial" w:hAnsi="Arial" w:cs="Arial"/>
          <w:sz w:val="18"/>
          <w:szCs w:val="18"/>
        </w:rPr>
        <w:t>P</w:t>
      </w:r>
      <w:r w:rsidRPr="006A79F3">
        <w:rPr>
          <w:rFonts w:ascii="Arial" w:hAnsi="Arial" w:cs="Arial"/>
          <w:sz w:val="18"/>
          <w:szCs w:val="18"/>
        </w:rPr>
        <w:t>arecer jurídico conclusivo favorável à contratação, aprovado pelo Secretário da Pasta ou autoridade equivalente.</w:t>
      </w:r>
    </w:p>
    <w:p w14:paraId="67EBB415" w14:textId="77777777" w:rsidR="00D05B02" w:rsidRPr="006A79F3" w:rsidRDefault="00D05B02" w:rsidP="0078720B">
      <w:pPr>
        <w:pStyle w:val="SemEspaamento"/>
        <w:ind w:left="1418"/>
        <w:jc w:val="both"/>
        <w:rPr>
          <w:rFonts w:ascii="Arial" w:hAnsi="Arial" w:cs="Arial"/>
          <w:sz w:val="18"/>
          <w:szCs w:val="18"/>
        </w:rPr>
      </w:pPr>
    </w:p>
    <w:p w14:paraId="58688050" w14:textId="77777777" w:rsidR="0078720B" w:rsidRPr="006A79F3" w:rsidRDefault="0078720B" w:rsidP="0078720B">
      <w:pPr>
        <w:pStyle w:val="SemEspaamento"/>
        <w:jc w:val="both"/>
        <w:rPr>
          <w:rFonts w:ascii="Arial" w:hAnsi="Arial" w:cs="Arial"/>
          <w:sz w:val="18"/>
          <w:szCs w:val="18"/>
        </w:rPr>
      </w:pPr>
      <w:r w:rsidRPr="006A79F3">
        <w:rPr>
          <w:rFonts w:ascii="Arial" w:hAnsi="Arial" w:cs="Arial"/>
          <w:b/>
          <w:sz w:val="18"/>
          <w:szCs w:val="18"/>
        </w:rPr>
        <w:t>4.2.</w:t>
      </w:r>
      <w:r w:rsidRPr="006A79F3">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14:paraId="3C0F727A" w14:textId="77777777" w:rsidR="00D05B02" w:rsidRPr="006A79F3" w:rsidRDefault="00D05B02" w:rsidP="0078720B">
      <w:pPr>
        <w:pStyle w:val="SemEspaamento"/>
        <w:jc w:val="both"/>
        <w:rPr>
          <w:rFonts w:ascii="Arial" w:hAnsi="Arial" w:cs="Arial"/>
          <w:sz w:val="18"/>
          <w:szCs w:val="18"/>
        </w:rPr>
      </w:pPr>
    </w:p>
    <w:p w14:paraId="37A77E00" w14:textId="77777777" w:rsidR="0078720B" w:rsidRPr="006A79F3" w:rsidRDefault="0078720B" w:rsidP="0078720B">
      <w:pPr>
        <w:pStyle w:val="SemEspaamento"/>
        <w:jc w:val="both"/>
        <w:rPr>
          <w:rFonts w:ascii="Arial" w:hAnsi="Arial" w:cs="Arial"/>
          <w:sz w:val="18"/>
          <w:szCs w:val="18"/>
        </w:rPr>
      </w:pPr>
      <w:r w:rsidRPr="006A79F3">
        <w:rPr>
          <w:rFonts w:ascii="Arial" w:hAnsi="Arial" w:cs="Arial"/>
          <w:b/>
          <w:sz w:val="18"/>
          <w:szCs w:val="18"/>
        </w:rPr>
        <w:t>4.3.</w:t>
      </w:r>
      <w:r w:rsidRPr="006A79F3">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14:paraId="2F998B03" w14:textId="77777777" w:rsidR="00D05B02" w:rsidRPr="006A79F3" w:rsidRDefault="00D05B02" w:rsidP="0078720B">
      <w:pPr>
        <w:pStyle w:val="SemEspaamento"/>
        <w:jc w:val="both"/>
        <w:rPr>
          <w:rFonts w:ascii="Arial" w:hAnsi="Arial" w:cs="Arial"/>
          <w:sz w:val="18"/>
          <w:szCs w:val="18"/>
        </w:rPr>
      </w:pPr>
    </w:p>
    <w:p w14:paraId="3076B0BB" w14:textId="77777777" w:rsidR="0078720B" w:rsidRPr="006A79F3" w:rsidRDefault="0078720B" w:rsidP="0078720B">
      <w:pPr>
        <w:pStyle w:val="SemEspaamento"/>
        <w:jc w:val="both"/>
        <w:rPr>
          <w:rFonts w:ascii="Arial" w:hAnsi="Arial" w:cs="Arial"/>
          <w:sz w:val="18"/>
          <w:szCs w:val="18"/>
        </w:rPr>
      </w:pPr>
      <w:r w:rsidRPr="006A79F3">
        <w:rPr>
          <w:rFonts w:ascii="Arial" w:hAnsi="Arial" w:cs="Arial"/>
          <w:b/>
          <w:sz w:val="18"/>
          <w:szCs w:val="18"/>
        </w:rPr>
        <w:t>4.4.</w:t>
      </w:r>
      <w:r w:rsidRPr="006A79F3">
        <w:rPr>
          <w:rFonts w:ascii="Arial" w:hAnsi="Arial" w:cs="Arial"/>
          <w:sz w:val="18"/>
          <w:szCs w:val="18"/>
        </w:rPr>
        <w:t xml:space="preserve"> Cumprida as exigências para a adesão carona, a SECRETARIA DE ESTADO DE PLANEJAMENTO E GESTÃO emitirá a respectiva autorização.</w:t>
      </w:r>
    </w:p>
    <w:p w14:paraId="5466CA14" w14:textId="77777777" w:rsidR="00D05B02" w:rsidRPr="006A79F3" w:rsidRDefault="00D05B02" w:rsidP="0078720B">
      <w:pPr>
        <w:pStyle w:val="SemEspaamento"/>
        <w:jc w:val="both"/>
        <w:rPr>
          <w:rFonts w:ascii="Arial" w:hAnsi="Arial" w:cs="Arial"/>
          <w:sz w:val="18"/>
          <w:szCs w:val="18"/>
        </w:rPr>
      </w:pPr>
    </w:p>
    <w:p w14:paraId="06633A6F" w14:textId="77777777" w:rsidR="0078720B" w:rsidRPr="006A79F3" w:rsidRDefault="0078720B" w:rsidP="0078720B">
      <w:pPr>
        <w:pStyle w:val="SemEspaamento"/>
        <w:jc w:val="both"/>
        <w:rPr>
          <w:rFonts w:ascii="Arial" w:hAnsi="Arial" w:cs="Arial"/>
          <w:sz w:val="18"/>
          <w:szCs w:val="18"/>
        </w:rPr>
      </w:pPr>
      <w:r w:rsidRPr="006A79F3">
        <w:rPr>
          <w:rFonts w:ascii="Arial" w:hAnsi="Arial" w:cs="Arial"/>
          <w:b/>
          <w:sz w:val="18"/>
          <w:szCs w:val="18"/>
        </w:rPr>
        <w:t>4.5</w:t>
      </w:r>
      <w:r w:rsidRPr="006A79F3">
        <w:rPr>
          <w:rFonts w:ascii="Arial" w:hAnsi="Arial" w:cs="Arial"/>
          <w:sz w:val="18"/>
          <w:szCs w:val="18"/>
        </w:rPr>
        <w:t>. A autorização de adesão carona terá</w:t>
      </w:r>
      <w:r w:rsidR="007A7FE7" w:rsidRPr="006A79F3">
        <w:rPr>
          <w:rFonts w:ascii="Arial" w:hAnsi="Arial" w:cs="Arial"/>
          <w:sz w:val="18"/>
          <w:szCs w:val="18"/>
        </w:rPr>
        <w:t xml:space="preserve"> validade de 90 (noventa) dias, </w:t>
      </w:r>
      <w:r w:rsidRPr="006A79F3">
        <w:rPr>
          <w:rFonts w:ascii="Arial" w:hAnsi="Arial" w:cs="Arial"/>
          <w:sz w:val="18"/>
          <w:szCs w:val="18"/>
        </w:rPr>
        <w:t>findo o qual será necessária nova autorização,</w:t>
      </w:r>
      <w:r w:rsidR="007A7FE7" w:rsidRPr="006A79F3">
        <w:rPr>
          <w:rFonts w:ascii="Arial" w:hAnsi="Arial" w:cs="Arial"/>
          <w:sz w:val="18"/>
          <w:szCs w:val="18"/>
        </w:rPr>
        <w:t xml:space="preserve"> </w:t>
      </w:r>
      <w:r w:rsidRPr="006A79F3">
        <w:rPr>
          <w:rFonts w:ascii="Arial" w:hAnsi="Arial" w:cs="Arial"/>
          <w:sz w:val="18"/>
          <w:szCs w:val="18"/>
        </w:rPr>
        <w:t>atendidas todas as condições exigidas anteriormente.</w:t>
      </w:r>
    </w:p>
    <w:p w14:paraId="27C56DA5" w14:textId="77777777" w:rsidR="00D05B02" w:rsidRPr="006A79F3" w:rsidRDefault="00D05B02" w:rsidP="0078720B">
      <w:pPr>
        <w:pStyle w:val="SemEspaamento"/>
        <w:jc w:val="both"/>
        <w:rPr>
          <w:rFonts w:ascii="Arial" w:hAnsi="Arial" w:cs="Arial"/>
          <w:sz w:val="18"/>
          <w:szCs w:val="18"/>
        </w:rPr>
      </w:pPr>
    </w:p>
    <w:p w14:paraId="5C0C2B0E" w14:textId="77777777" w:rsidR="0078720B" w:rsidRPr="006A79F3" w:rsidRDefault="0078720B" w:rsidP="0078720B">
      <w:pPr>
        <w:pStyle w:val="SemEspaamento"/>
        <w:jc w:val="both"/>
        <w:rPr>
          <w:rFonts w:ascii="Arial" w:hAnsi="Arial" w:cs="Arial"/>
          <w:sz w:val="18"/>
          <w:szCs w:val="18"/>
        </w:rPr>
      </w:pPr>
      <w:r w:rsidRPr="006A79F3">
        <w:rPr>
          <w:rFonts w:ascii="Arial" w:hAnsi="Arial" w:cs="Arial"/>
          <w:b/>
          <w:sz w:val="18"/>
          <w:szCs w:val="18"/>
        </w:rPr>
        <w:t>4.6.</w:t>
      </w:r>
      <w:r w:rsidRPr="006A79F3">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14:paraId="59DCA94D" w14:textId="77777777" w:rsidR="00D05B02" w:rsidRPr="006A79F3" w:rsidRDefault="00D05B02" w:rsidP="0078720B">
      <w:pPr>
        <w:pStyle w:val="SemEspaamento"/>
        <w:jc w:val="both"/>
        <w:rPr>
          <w:rFonts w:ascii="Arial" w:hAnsi="Arial" w:cs="Arial"/>
          <w:sz w:val="18"/>
          <w:szCs w:val="18"/>
        </w:rPr>
      </w:pPr>
    </w:p>
    <w:p w14:paraId="0157DA6D" w14:textId="77777777" w:rsidR="0078720B" w:rsidRPr="006A79F3" w:rsidRDefault="0078720B" w:rsidP="0078720B">
      <w:pPr>
        <w:pStyle w:val="SemEspaamento"/>
        <w:jc w:val="both"/>
        <w:rPr>
          <w:rFonts w:ascii="Arial" w:hAnsi="Arial" w:cs="Arial"/>
          <w:sz w:val="18"/>
          <w:szCs w:val="18"/>
        </w:rPr>
      </w:pPr>
      <w:r w:rsidRPr="006A79F3">
        <w:rPr>
          <w:rFonts w:ascii="Arial" w:hAnsi="Arial" w:cs="Arial"/>
          <w:b/>
          <w:sz w:val="18"/>
          <w:szCs w:val="18"/>
        </w:rPr>
        <w:t>4.7.</w:t>
      </w:r>
      <w:r w:rsidRPr="006A79F3">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14:paraId="226326D8" w14:textId="77777777" w:rsidR="00D05B02" w:rsidRPr="006A79F3" w:rsidRDefault="00D05B02" w:rsidP="0078720B">
      <w:pPr>
        <w:pStyle w:val="SemEspaamento"/>
        <w:jc w:val="both"/>
        <w:rPr>
          <w:rFonts w:ascii="Arial" w:hAnsi="Arial" w:cs="Arial"/>
          <w:sz w:val="18"/>
          <w:szCs w:val="18"/>
        </w:rPr>
      </w:pPr>
    </w:p>
    <w:p w14:paraId="50D5FC7E" w14:textId="77777777" w:rsidR="003F6DEB" w:rsidRPr="006A79F3" w:rsidRDefault="0078720B" w:rsidP="0078720B">
      <w:pPr>
        <w:pStyle w:val="SemEspaamento"/>
        <w:jc w:val="both"/>
        <w:rPr>
          <w:rFonts w:ascii="Arial" w:hAnsi="Arial" w:cs="Arial"/>
          <w:b/>
          <w:sz w:val="18"/>
          <w:szCs w:val="18"/>
          <w:u w:val="single"/>
        </w:rPr>
      </w:pPr>
      <w:r w:rsidRPr="006A79F3">
        <w:rPr>
          <w:rFonts w:ascii="Arial" w:hAnsi="Arial" w:cs="Arial"/>
          <w:b/>
          <w:sz w:val="18"/>
          <w:szCs w:val="18"/>
        </w:rPr>
        <w:t>4.8.</w:t>
      </w:r>
      <w:r w:rsidRPr="006A79F3">
        <w:rPr>
          <w:rFonts w:ascii="Arial" w:hAnsi="Arial" w:cs="Arial"/>
          <w:sz w:val="18"/>
          <w:szCs w:val="18"/>
        </w:rPr>
        <w:t xml:space="preserve"> As contratações decorrentes de adesão carona a esta Ata de Registro de Preços não poderão exceder, por Órgão ou Entidade, a </w:t>
      </w:r>
      <w:r w:rsidRPr="006A79F3">
        <w:rPr>
          <w:rFonts w:ascii="Arial" w:hAnsi="Arial" w:cs="Arial"/>
          <w:b/>
          <w:sz w:val="18"/>
          <w:szCs w:val="18"/>
        </w:rPr>
        <w:t>100% (cem por cento)</w:t>
      </w:r>
      <w:r w:rsidRPr="006A79F3">
        <w:rPr>
          <w:rFonts w:ascii="Arial" w:hAnsi="Arial" w:cs="Arial"/>
          <w:sz w:val="18"/>
          <w:szCs w:val="18"/>
        </w:rPr>
        <w:t xml:space="preserve"> do quantitativo do item registrado.</w:t>
      </w:r>
    </w:p>
    <w:p w14:paraId="3C4452D1" w14:textId="77777777" w:rsidR="0078720B" w:rsidRPr="006A79F3" w:rsidRDefault="0078720B" w:rsidP="003F6DEB">
      <w:pPr>
        <w:pStyle w:val="SemEspaamento"/>
        <w:jc w:val="both"/>
        <w:rPr>
          <w:rFonts w:ascii="Arial" w:hAnsi="Arial" w:cs="Arial"/>
          <w:b/>
          <w:sz w:val="18"/>
          <w:szCs w:val="18"/>
        </w:rPr>
      </w:pPr>
    </w:p>
    <w:p w14:paraId="2429E06A"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5. DO GERENCIAMENTO DA ATA DE REGISTRO DE PREÇOS</w:t>
      </w:r>
    </w:p>
    <w:p w14:paraId="7592F6BB" w14:textId="77777777" w:rsidR="00D05B02" w:rsidRPr="006A79F3" w:rsidRDefault="00D05B02" w:rsidP="003F6DEB">
      <w:pPr>
        <w:pStyle w:val="SemEspaamento"/>
        <w:jc w:val="both"/>
        <w:rPr>
          <w:rFonts w:ascii="Arial" w:hAnsi="Arial" w:cs="Arial"/>
          <w:b/>
          <w:sz w:val="18"/>
          <w:szCs w:val="18"/>
        </w:rPr>
      </w:pPr>
    </w:p>
    <w:p w14:paraId="221054ED" w14:textId="77777777" w:rsidR="007D1448" w:rsidRPr="006A79F3" w:rsidRDefault="003F6DEB" w:rsidP="007D1448">
      <w:pPr>
        <w:pStyle w:val="SemEspaamento"/>
        <w:jc w:val="both"/>
        <w:rPr>
          <w:rFonts w:ascii="Arial" w:hAnsi="Arial" w:cs="Arial"/>
          <w:sz w:val="18"/>
          <w:szCs w:val="18"/>
        </w:rPr>
      </w:pPr>
      <w:r w:rsidRPr="006A79F3">
        <w:rPr>
          <w:rFonts w:ascii="Arial" w:hAnsi="Arial" w:cs="Arial"/>
          <w:b/>
          <w:sz w:val="18"/>
          <w:szCs w:val="18"/>
        </w:rPr>
        <w:t>5.1</w:t>
      </w:r>
      <w:r w:rsidR="002F4F9F" w:rsidRPr="006A79F3">
        <w:rPr>
          <w:rFonts w:ascii="Arial" w:hAnsi="Arial" w:cs="Arial"/>
          <w:b/>
          <w:sz w:val="18"/>
          <w:szCs w:val="18"/>
        </w:rPr>
        <w:t>.</w:t>
      </w:r>
      <w:r w:rsidRPr="006A79F3">
        <w:rPr>
          <w:rFonts w:ascii="Arial" w:hAnsi="Arial" w:cs="Arial"/>
          <w:sz w:val="18"/>
          <w:szCs w:val="18"/>
        </w:rPr>
        <w:t xml:space="preserve"> </w:t>
      </w:r>
      <w:r w:rsidR="007D1448" w:rsidRPr="006A79F3">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14:paraId="6796DEA3" w14:textId="77777777" w:rsidR="00D05B02" w:rsidRPr="006A79F3" w:rsidRDefault="00D05B02" w:rsidP="007D1448">
      <w:pPr>
        <w:pStyle w:val="SemEspaamento"/>
        <w:jc w:val="both"/>
        <w:rPr>
          <w:rFonts w:ascii="Arial" w:hAnsi="Arial" w:cs="Arial"/>
          <w:sz w:val="18"/>
          <w:szCs w:val="18"/>
        </w:rPr>
      </w:pPr>
    </w:p>
    <w:p w14:paraId="21E80B8D" w14:textId="77777777" w:rsidR="007D1448" w:rsidRPr="006A79F3" w:rsidRDefault="007D1448" w:rsidP="007D1448">
      <w:pPr>
        <w:pStyle w:val="SemEspaamento"/>
        <w:ind w:left="709"/>
        <w:jc w:val="both"/>
        <w:rPr>
          <w:rFonts w:ascii="Arial" w:hAnsi="Arial" w:cs="Arial"/>
          <w:sz w:val="18"/>
          <w:szCs w:val="18"/>
        </w:rPr>
      </w:pPr>
      <w:r w:rsidRPr="006A79F3">
        <w:rPr>
          <w:rFonts w:ascii="Arial" w:hAnsi="Arial" w:cs="Arial"/>
          <w:b/>
          <w:sz w:val="18"/>
          <w:szCs w:val="18"/>
        </w:rPr>
        <w:t>I)</w:t>
      </w:r>
      <w:r w:rsidRPr="006A79F3">
        <w:rPr>
          <w:rFonts w:ascii="Arial" w:hAnsi="Arial" w:cs="Arial"/>
          <w:sz w:val="18"/>
          <w:szCs w:val="18"/>
        </w:rPr>
        <w:t xml:space="preserve"> </w:t>
      </w:r>
      <w:r w:rsidR="00860D88" w:rsidRPr="006A79F3">
        <w:rPr>
          <w:rFonts w:ascii="Arial" w:hAnsi="Arial" w:cs="Arial"/>
          <w:sz w:val="18"/>
          <w:szCs w:val="18"/>
        </w:rPr>
        <w:t>C</w:t>
      </w:r>
      <w:r w:rsidRPr="006A79F3">
        <w:rPr>
          <w:rFonts w:ascii="Arial" w:hAnsi="Arial" w:cs="Arial"/>
          <w:sz w:val="18"/>
          <w:szCs w:val="18"/>
        </w:rPr>
        <w:t>onduzir eventuais renegociações dos preços registrados;</w:t>
      </w:r>
    </w:p>
    <w:p w14:paraId="5E0FEF1F" w14:textId="77777777" w:rsidR="00D05B02" w:rsidRPr="006A79F3" w:rsidRDefault="00D05B02" w:rsidP="007D1448">
      <w:pPr>
        <w:pStyle w:val="SemEspaamento"/>
        <w:ind w:left="709"/>
        <w:jc w:val="both"/>
        <w:rPr>
          <w:rFonts w:ascii="Arial" w:hAnsi="Arial" w:cs="Arial"/>
          <w:sz w:val="18"/>
          <w:szCs w:val="18"/>
        </w:rPr>
      </w:pPr>
    </w:p>
    <w:p w14:paraId="24555C5E" w14:textId="77777777" w:rsidR="007D1448" w:rsidRPr="006A79F3" w:rsidRDefault="007D1448" w:rsidP="007D1448">
      <w:pPr>
        <w:pStyle w:val="SemEspaamento"/>
        <w:ind w:left="709"/>
        <w:jc w:val="both"/>
        <w:rPr>
          <w:rFonts w:ascii="Arial" w:hAnsi="Arial" w:cs="Arial"/>
          <w:sz w:val="18"/>
          <w:szCs w:val="18"/>
        </w:rPr>
      </w:pPr>
      <w:r w:rsidRPr="006A79F3">
        <w:rPr>
          <w:rFonts w:ascii="Arial" w:hAnsi="Arial" w:cs="Arial"/>
          <w:b/>
          <w:sz w:val="18"/>
          <w:szCs w:val="18"/>
        </w:rPr>
        <w:t>II)</w:t>
      </w:r>
      <w:r w:rsidRPr="006A79F3">
        <w:rPr>
          <w:rFonts w:ascii="Arial" w:hAnsi="Arial" w:cs="Arial"/>
          <w:sz w:val="18"/>
          <w:szCs w:val="18"/>
        </w:rPr>
        <w:t xml:space="preserve"> </w:t>
      </w:r>
      <w:r w:rsidR="00860D88" w:rsidRPr="006A79F3">
        <w:rPr>
          <w:rFonts w:ascii="Arial" w:hAnsi="Arial" w:cs="Arial"/>
          <w:sz w:val="18"/>
          <w:szCs w:val="18"/>
        </w:rPr>
        <w:t>C</w:t>
      </w:r>
      <w:r w:rsidRPr="006A79F3">
        <w:rPr>
          <w:rFonts w:ascii="Arial" w:hAnsi="Arial" w:cs="Arial"/>
          <w:sz w:val="18"/>
          <w:szCs w:val="18"/>
        </w:rPr>
        <w:t>oordenar as formalidades e fiscalizar o cumprimento da Ata de acordo com as condições ajustadas no Edital e anexos;</w:t>
      </w:r>
    </w:p>
    <w:p w14:paraId="79C54F65" w14:textId="77777777" w:rsidR="00D05B02" w:rsidRPr="006A79F3" w:rsidRDefault="00D05B02" w:rsidP="007D1448">
      <w:pPr>
        <w:pStyle w:val="SemEspaamento"/>
        <w:ind w:left="709"/>
        <w:jc w:val="both"/>
        <w:rPr>
          <w:rFonts w:ascii="Arial" w:hAnsi="Arial" w:cs="Arial"/>
          <w:sz w:val="18"/>
          <w:szCs w:val="18"/>
        </w:rPr>
      </w:pPr>
    </w:p>
    <w:p w14:paraId="2183E050" w14:textId="77777777" w:rsidR="007D1448" w:rsidRPr="006A79F3" w:rsidRDefault="007D1448" w:rsidP="007D1448">
      <w:pPr>
        <w:pStyle w:val="SemEspaamento"/>
        <w:ind w:left="709"/>
        <w:jc w:val="both"/>
        <w:rPr>
          <w:rFonts w:ascii="Arial" w:hAnsi="Arial" w:cs="Arial"/>
          <w:sz w:val="18"/>
          <w:szCs w:val="18"/>
        </w:rPr>
      </w:pPr>
      <w:r w:rsidRPr="006A79F3">
        <w:rPr>
          <w:rFonts w:ascii="Arial" w:hAnsi="Arial" w:cs="Arial"/>
          <w:b/>
          <w:sz w:val="18"/>
          <w:szCs w:val="18"/>
        </w:rPr>
        <w:t>III)</w:t>
      </w:r>
      <w:r w:rsidRPr="006A79F3">
        <w:rPr>
          <w:rFonts w:ascii="Arial" w:hAnsi="Arial" w:cs="Arial"/>
          <w:sz w:val="18"/>
          <w:szCs w:val="18"/>
        </w:rPr>
        <w:t xml:space="preserve"> </w:t>
      </w:r>
      <w:r w:rsidR="00860D88" w:rsidRPr="006A79F3">
        <w:rPr>
          <w:rFonts w:ascii="Arial" w:hAnsi="Arial" w:cs="Arial"/>
          <w:sz w:val="18"/>
          <w:szCs w:val="18"/>
        </w:rPr>
        <w:t>A</w:t>
      </w:r>
      <w:r w:rsidRPr="006A79F3">
        <w:rPr>
          <w:rFonts w:ascii="Arial" w:hAnsi="Arial" w:cs="Arial"/>
          <w:sz w:val="18"/>
          <w:szCs w:val="18"/>
        </w:rPr>
        <w:t>plicar, garantida a ampla defesa e o contraditório, as sanções decorrentes de descumprimento da Ata de Registro de Preços;</w:t>
      </w:r>
    </w:p>
    <w:p w14:paraId="5B411209" w14:textId="77777777" w:rsidR="00D05B02" w:rsidRPr="006A79F3" w:rsidRDefault="00D05B02" w:rsidP="007D1448">
      <w:pPr>
        <w:pStyle w:val="SemEspaamento"/>
        <w:ind w:left="709"/>
        <w:jc w:val="both"/>
        <w:rPr>
          <w:rFonts w:ascii="Arial" w:hAnsi="Arial" w:cs="Arial"/>
          <w:sz w:val="18"/>
          <w:szCs w:val="18"/>
        </w:rPr>
      </w:pPr>
    </w:p>
    <w:p w14:paraId="6A5DCD37" w14:textId="77777777" w:rsidR="007D1448" w:rsidRPr="006A79F3" w:rsidRDefault="007D1448" w:rsidP="007D1448">
      <w:pPr>
        <w:pStyle w:val="SemEspaamento"/>
        <w:ind w:left="709"/>
        <w:jc w:val="both"/>
        <w:rPr>
          <w:rFonts w:ascii="Arial" w:hAnsi="Arial" w:cs="Arial"/>
          <w:sz w:val="18"/>
          <w:szCs w:val="18"/>
        </w:rPr>
      </w:pPr>
      <w:r w:rsidRPr="006A79F3">
        <w:rPr>
          <w:rFonts w:ascii="Arial" w:hAnsi="Arial" w:cs="Arial"/>
          <w:b/>
          <w:sz w:val="18"/>
          <w:szCs w:val="18"/>
        </w:rPr>
        <w:t>IV)</w:t>
      </w:r>
      <w:r w:rsidRPr="006A79F3">
        <w:rPr>
          <w:rFonts w:ascii="Arial" w:hAnsi="Arial" w:cs="Arial"/>
          <w:sz w:val="18"/>
          <w:szCs w:val="18"/>
        </w:rPr>
        <w:t xml:space="preserve"> </w:t>
      </w:r>
      <w:r w:rsidR="00860D88" w:rsidRPr="006A79F3">
        <w:rPr>
          <w:rFonts w:ascii="Arial" w:hAnsi="Arial" w:cs="Arial"/>
          <w:sz w:val="18"/>
          <w:szCs w:val="18"/>
        </w:rPr>
        <w:t>A</w:t>
      </w:r>
      <w:r w:rsidRPr="006A79F3">
        <w:rPr>
          <w:rFonts w:ascii="Arial" w:hAnsi="Arial" w:cs="Arial"/>
          <w:sz w:val="18"/>
          <w:szCs w:val="18"/>
        </w:rPr>
        <w:t>utorizar a adesão de Órgãos e Entidades não participantes deste Registro de Preços;</w:t>
      </w:r>
    </w:p>
    <w:p w14:paraId="2B96B10A" w14:textId="77777777" w:rsidR="00D05B02" w:rsidRPr="006A79F3" w:rsidRDefault="00D05B02" w:rsidP="007D1448">
      <w:pPr>
        <w:pStyle w:val="SemEspaamento"/>
        <w:ind w:left="709"/>
        <w:jc w:val="both"/>
        <w:rPr>
          <w:rFonts w:ascii="Arial" w:hAnsi="Arial" w:cs="Arial"/>
          <w:sz w:val="18"/>
          <w:szCs w:val="18"/>
        </w:rPr>
      </w:pPr>
    </w:p>
    <w:p w14:paraId="4F12A25A" w14:textId="77777777" w:rsidR="007D1448" w:rsidRPr="006A79F3" w:rsidRDefault="007D1448" w:rsidP="007D1448">
      <w:pPr>
        <w:pStyle w:val="SemEspaamento"/>
        <w:ind w:left="709"/>
        <w:jc w:val="both"/>
        <w:rPr>
          <w:rFonts w:ascii="Arial" w:hAnsi="Arial" w:cs="Arial"/>
          <w:sz w:val="18"/>
          <w:szCs w:val="18"/>
        </w:rPr>
      </w:pPr>
      <w:r w:rsidRPr="006A79F3">
        <w:rPr>
          <w:rFonts w:ascii="Arial" w:hAnsi="Arial" w:cs="Arial"/>
          <w:b/>
          <w:sz w:val="18"/>
          <w:szCs w:val="18"/>
        </w:rPr>
        <w:t>V)</w:t>
      </w:r>
      <w:r w:rsidRPr="006A79F3">
        <w:rPr>
          <w:rFonts w:ascii="Arial" w:hAnsi="Arial" w:cs="Arial"/>
          <w:sz w:val="18"/>
          <w:szCs w:val="18"/>
        </w:rPr>
        <w:t xml:space="preserve"> </w:t>
      </w:r>
      <w:r w:rsidR="00860D88" w:rsidRPr="006A79F3">
        <w:rPr>
          <w:rFonts w:ascii="Arial" w:hAnsi="Arial" w:cs="Arial"/>
          <w:sz w:val="18"/>
          <w:szCs w:val="18"/>
        </w:rPr>
        <w:t>P</w:t>
      </w:r>
      <w:r w:rsidRPr="006A79F3">
        <w:rPr>
          <w:rFonts w:ascii="Arial" w:hAnsi="Arial" w:cs="Arial"/>
          <w:sz w:val="18"/>
          <w:szCs w:val="18"/>
        </w:rPr>
        <w:t>romover a publicação desta Ata, após assinatura das empresas vencedoras da licitação, de acordo com a ordem de classificação, e da autoridade competente da SECRETARIA DE ESTADO DE PLANEJAMENTO E GESTÃO;</w:t>
      </w:r>
    </w:p>
    <w:p w14:paraId="18EB28BF" w14:textId="77777777" w:rsidR="00D05B02" w:rsidRPr="006A79F3" w:rsidRDefault="00D05B02" w:rsidP="007D1448">
      <w:pPr>
        <w:pStyle w:val="SemEspaamento"/>
        <w:ind w:left="709"/>
        <w:jc w:val="both"/>
        <w:rPr>
          <w:rFonts w:ascii="Arial" w:hAnsi="Arial" w:cs="Arial"/>
          <w:sz w:val="18"/>
          <w:szCs w:val="18"/>
        </w:rPr>
      </w:pPr>
    </w:p>
    <w:p w14:paraId="1086D6E5" w14:textId="77777777" w:rsidR="007D1448" w:rsidRPr="006A79F3" w:rsidRDefault="007D1448" w:rsidP="007D1448">
      <w:pPr>
        <w:pStyle w:val="SemEspaamento"/>
        <w:ind w:left="709"/>
        <w:jc w:val="both"/>
        <w:rPr>
          <w:rFonts w:ascii="Arial" w:hAnsi="Arial" w:cs="Arial"/>
          <w:sz w:val="18"/>
          <w:szCs w:val="18"/>
        </w:rPr>
      </w:pPr>
      <w:r w:rsidRPr="006A79F3">
        <w:rPr>
          <w:rFonts w:ascii="Arial" w:hAnsi="Arial" w:cs="Arial"/>
          <w:b/>
          <w:sz w:val="18"/>
          <w:szCs w:val="18"/>
        </w:rPr>
        <w:t>VI)</w:t>
      </w:r>
      <w:r w:rsidRPr="006A79F3">
        <w:rPr>
          <w:rFonts w:ascii="Arial" w:hAnsi="Arial" w:cs="Arial"/>
          <w:sz w:val="18"/>
          <w:szCs w:val="18"/>
        </w:rPr>
        <w:t xml:space="preserve"> </w:t>
      </w:r>
      <w:r w:rsidR="00860D88" w:rsidRPr="006A79F3">
        <w:rPr>
          <w:rFonts w:ascii="Arial" w:hAnsi="Arial" w:cs="Arial"/>
          <w:sz w:val="18"/>
          <w:szCs w:val="18"/>
        </w:rPr>
        <w:t>A</w:t>
      </w:r>
      <w:r w:rsidRPr="006A79F3">
        <w:rPr>
          <w:rFonts w:ascii="Arial" w:hAnsi="Arial" w:cs="Arial"/>
          <w:sz w:val="18"/>
          <w:szCs w:val="18"/>
        </w:rPr>
        <w:t>rquivar a Ata de Registro de Preços em pasta própria e disponibilizá-la em meio eletrônico.</w:t>
      </w:r>
    </w:p>
    <w:p w14:paraId="1FEEC8D0" w14:textId="77777777" w:rsidR="00D05B02" w:rsidRPr="006A79F3" w:rsidRDefault="00D05B02" w:rsidP="007D1448">
      <w:pPr>
        <w:pStyle w:val="SemEspaamento"/>
        <w:ind w:left="709"/>
        <w:jc w:val="both"/>
        <w:rPr>
          <w:rFonts w:ascii="Arial" w:hAnsi="Arial" w:cs="Arial"/>
          <w:sz w:val="18"/>
          <w:szCs w:val="18"/>
        </w:rPr>
      </w:pPr>
    </w:p>
    <w:p w14:paraId="269AA131" w14:textId="77777777" w:rsidR="007D1448" w:rsidRPr="006A79F3" w:rsidRDefault="007D1448" w:rsidP="007D1448">
      <w:pPr>
        <w:pStyle w:val="SemEspaamento"/>
        <w:jc w:val="both"/>
        <w:rPr>
          <w:rFonts w:ascii="Arial" w:hAnsi="Arial" w:cs="Arial"/>
          <w:sz w:val="18"/>
          <w:szCs w:val="18"/>
        </w:rPr>
      </w:pPr>
      <w:r w:rsidRPr="006A79F3">
        <w:rPr>
          <w:rFonts w:ascii="Arial" w:hAnsi="Arial" w:cs="Arial"/>
          <w:b/>
          <w:sz w:val="18"/>
          <w:szCs w:val="18"/>
        </w:rPr>
        <w:t>5.2.</w:t>
      </w:r>
      <w:r w:rsidRPr="006A79F3">
        <w:rPr>
          <w:rFonts w:ascii="Arial" w:hAnsi="Arial" w:cs="Arial"/>
          <w:sz w:val="18"/>
          <w:szCs w:val="18"/>
        </w:rPr>
        <w:t xml:space="preserve"> Todas as eventuais alterações que se fizerem necessárias serão registradas por intermédio de lavratura de Termo Aditivo à Ata de Registro de Preços.</w:t>
      </w:r>
    </w:p>
    <w:p w14:paraId="15268F2C" w14:textId="77777777" w:rsidR="003F6DEB" w:rsidRPr="006A79F3" w:rsidRDefault="003F6DEB" w:rsidP="007D1448">
      <w:pPr>
        <w:pStyle w:val="SemEspaamento"/>
        <w:jc w:val="both"/>
        <w:rPr>
          <w:rFonts w:ascii="Arial" w:hAnsi="Arial" w:cs="Arial"/>
          <w:sz w:val="18"/>
          <w:szCs w:val="18"/>
        </w:rPr>
      </w:pPr>
    </w:p>
    <w:p w14:paraId="034F5192"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6. DA VIGÊNCIA</w:t>
      </w:r>
    </w:p>
    <w:p w14:paraId="14F90590" w14:textId="77777777" w:rsidR="00D05B02" w:rsidRPr="006A79F3" w:rsidRDefault="00D05B02" w:rsidP="003F6DEB">
      <w:pPr>
        <w:pStyle w:val="SemEspaamento"/>
        <w:jc w:val="both"/>
        <w:rPr>
          <w:rFonts w:ascii="Arial" w:hAnsi="Arial" w:cs="Arial"/>
          <w:b/>
          <w:sz w:val="18"/>
          <w:szCs w:val="18"/>
        </w:rPr>
      </w:pPr>
    </w:p>
    <w:p w14:paraId="30572FA5"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6.1.</w:t>
      </w:r>
      <w:r w:rsidRPr="006A79F3">
        <w:rPr>
          <w:rFonts w:ascii="Arial" w:hAnsi="Arial" w:cs="Arial"/>
          <w:sz w:val="18"/>
          <w:szCs w:val="18"/>
        </w:rPr>
        <w:t xml:space="preserve"> O prazo de vigência desta Ata será de </w:t>
      </w:r>
      <w:r w:rsidRPr="006A79F3">
        <w:rPr>
          <w:rFonts w:ascii="Arial" w:hAnsi="Arial" w:cs="Arial"/>
          <w:b/>
          <w:sz w:val="18"/>
          <w:szCs w:val="18"/>
        </w:rPr>
        <w:t>12 (doze)</w:t>
      </w:r>
      <w:r w:rsidRPr="006A79F3">
        <w:rPr>
          <w:rFonts w:ascii="Arial" w:hAnsi="Arial" w:cs="Arial"/>
          <w:sz w:val="18"/>
          <w:szCs w:val="18"/>
        </w:rPr>
        <w:t xml:space="preserve"> meses, contados a partir da data de circulação do Diário Oficial do Estado de Mato Grosso que contém o respectivo </w:t>
      </w:r>
      <w:r w:rsidR="00E3592D" w:rsidRPr="006A79F3">
        <w:rPr>
          <w:rFonts w:ascii="Arial" w:hAnsi="Arial" w:cs="Arial"/>
          <w:b/>
          <w:bCs/>
          <w:sz w:val="18"/>
          <w:szCs w:val="18"/>
        </w:rPr>
        <w:t>extrato da Ata</w:t>
      </w:r>
      <w:r w:rsidRPr="006A79F3">
        <w:rPr>
          <w:rFonts w:ascii="Arial" w:hAnsi="Arial" w:cs="Arial"/>
          <w:sz w:val="18"/>
          <w:szCs w:val="18"/>
        </w:rPr>
        <w:t>.</w:t>
      </w:r>
    </w:p>
    <w:p w14:paraId="1BCB9E9E" w14:textId="77777777" w:rsidR="00D05B02" w:rsidRPr="006A79F3" w:rsidRDefault="00D05B02" w:rsidP="003F6DEB">
      <w:pPr>
        <w:pStyle w:val="SemEspaamento"/>
        <w:jc w:val="both"/>
        <w:rPr>
          <w:rFonts w:ascii="Arial" w:hAnsi="Arial" w:cs="Arial"/>
          <w:sz w:val="18"/>
          <w:szCs w:val="18"/>
        </w:rPr>
      </w:pPr>
    </w:p>
    <w:p w14:paraId="6D90C66C"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6.2.</w:t>
      </w:r>
      <w:r w:rsidRPr="006A79F3">
        <w:rPr>
          <w:rFonts w:ascii="Arial" w:hAnsi="Arial" w:cs="Arial"/>
          <w:sz w:val="18"/>
          <w:szCs w:val="18"/>
        </w:rPr>
        <w:t xml:space="preserve"> O prazo para assinatura da Ata de Registro de Preços é de </w:t>
      </w:r>
      <w:r w:rsidRPr="006A79F3">
        <w:rPr>
          <w:rFonts w:ascii="Arial" w:hAnsi="Arial" w:cs="Arial"/>
          <w:b/>
          <w:sz w:val="18"/>
          <w:szCs w:val="18"/>
        </w:rPr>
        <w:t>02 (dois) dias úteis</w:t>
      </w:r>
      <w:r w:rsidRPr="006A79F3">
        <w:rPr>
          <w:rFonts w:ascii="Arial" w:hAnsi="Arial" w:cs="Arial"/>
          <w:sz w:val="18"/>
          <w:szCs w:val="18"/>
        </w:rPr>
        <w:t>, contados da convocação formal da adjudicatária;</w:t>
      </w:r>
    </w:p>
    <w:p w14:paraId="661911D2" w14:textId="77777777" w:rsidR="00D05B02" w:rsidRPr="006A79F3" w:rsidRDefault="00D05B02" w:rsidP="003F6DEB">
      <w:pPr>
        <w:pStyle w:val="SemEspaamento"/>
        <w:jc w:val="both"/>
        <w:rPr>
          <w:rFonts w:ascii="Arial" w:hAnsi="Arial" w:cs="Arial"/>
          <w:sz w:val="18"/>
          <w:szCs w:val="18"/>
        </w:rPr>
      </w:pPr>
    </w:p>
    <w:p w14:paraId="6ACD9767" w14:textId="77777777" w:rsidR="002F4F9F" w:rsidRPr="006A79F3" w:rsidRDefault="003F6DEB" w:rsidP="003F6DEB">
      <w:pPr>
        <w:pStyle w:val="SemEspaamento"/>
        <w:jc w:val="both"/>
        <w:rPr>
          <w:rFonts w:ascii="Arial" w:hAnsi="Arial" w:cs="Arial"/>
          <w:sz w:val="18"/>
          <w:szCs w:val="18"/>
        </w:rPr>
      </w:pPr>
      <w:r w:rsidRPr="006A79F3">
        <w:rPr>
          <w:rFonts w:ascii="Arial" w:hAnsi="Arial" w:cs="Arial"/>
          <w:b/>
          <w:sz w:val="18"/>
          <w:szCs w:val="18"/>
        </w:rPr>
        <w:t>6.3.</w:t>
      </w:r>
      <w:r w:rsidRPr="006A79F3">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14:paraId="6C363CC2" w14:textId="77777777" w:rsidR="00D05B02" w:rsidRPr="006A79F3" w:rsidRDefault="00D05B02" w:rsidP="003F6DEB">
      <w:pPr>
        <w:pStyle w:val="SemEspaamento"/>
        <w:jc w:val="both"/>
        <w:rPr>
          <w:rFonts w:ascii="Arial" w:hAnsi="Arial" w:cs="Arial"/>
          <w:sz w:val="18"/>
          <w:szCs w:val="18"/>
        </w:rPr>
      </w:pPr>
    </w:p>
    <w:p w14:paraId="77C5BF81"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lastRenderedPageBreak/>
        <w:t>6.4.</w:t>
      </w:r>
      <w:r w:rsidRPr="006A79F3">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6A79F3">
        <w:rPr>
          <w:rFonts w:ascii="Arial" w:hAnsi="Arial" w:cs="Arial"/>
          <w:sz w:val="18"/>
          <w:szCs w:val="18"/>
        </w:rPr>
        <w:t>SECRETARIA DE ESTADO DE PLANEJAMENTO E GESTÃO</w:t>
      </w:r>
      <w:r w:rsidRPr="006A79F3">
        <w:rPr>
          <w:rFonts w:ascii="Arial" w:hAnsi="Arial" w:cs="Arial"/>
          <w:sz w:val="18"/>
          <w:szCs w:val="18"/>
        </w:rPr>
        <w:t>.</w:t>
      </w:r>
    </w:p>
    <w:p w14:paraId="7850C0C1" w14:textId="77777777" w:rsidR="003F6DEB" w:rsidRPr="006A79F3" w:rsidRDefault="003F6DEB" w:rsidP="003F6DEB">
      <w:pPr>
        <w:pStyle w:val="SemEspaamento"/>
        <w:jc w:val="both"/>
        <w:rPr>
          <w:rFonts w:ascii="Arial" w:hAnsi="Arial" w:cs="Arial"/>
          <w:sz w:val="18"/>
          <w:szCs w:val="18"/>
          <w:u w:val="single"/>
        </w:rPr>
      </w:pPr>
    </w:p>
    <w:p w14:paraId="4CFFA6EC"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7. DA EFICÁCIA</w:t>
      </w:r>
    </w:p>
    <w:p w14:paraId="06B37A7D" w14:textId="77777777" w:rsidR="00D05B02" w:rsidRPr="006A79F3" w:rsidRDefault="00D05B02" w:rsidP="003F6DEB">
      <w:pPr>
        <w:pStyle w:val="SemEspaamento"/>
        <w:jc w:val="both"/>
        <w:rPr>
          <w:rFonts w:ascii="Arial" w:hAnsi="Arial" w:cs="Arial"/>
          <w:b/>
          <w:sz w:val="18"/>
          <w:szCs w:val="18"/>
        </w:rPr>
      </w:pPr>
    </w:p>
    <w:p w14:paraId="2E6EBD37"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7.1.</w:t>
      </w:r>
      <w:r w:rsidRPr="006A79F3">
        <w:rPr>
          <w:rFonts w:ascii="Arial" w:hAnsi="Arial" w:cs="Arial"/>
          <w:sz w:val="18"/>
          <w:szCs w:val="18"/>
        </w:rPr>
        <w:t xml:space="preserve"> </w:t>
      </w:r>
      <w:r w:rsidR="008E7B16" w:rsidRPr="006A79F3">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6A79F3">
        <w:rPr>
          <w:rFonts w:ascii="Arial" w:hAnsi="Arial" w:cs="Arial"/>
          <w:sz w:val="18"/>
          <w:szCs w:val="18"/>
        </w:rPr>
        <w:t>.</w:t>
      </w:r>
    </w:p>
    <w:p w14:paraId="695DBC79" w14:textId="77777777" w:rsidR="003F6DEB" w:rsidRPr="006A79F3" w:rsidRDefault="003F6DEB" w:rsidP="003F6DEB">
      <w:pPr>
        <w:pStyle w:val="SemEspaamento"/>
        <w:jc w:val="both"/>
        <w:rPr>
          <w:rFonts w:ascii="Arial" w:hAnsi="Arial" w:cs="Arial"/>
          <w:sz w:val="18"/>
          <w:szCs w:val="18"/>
        </w:rPr>
      </w:pPr>
    </w:p>
    <w:p w14:paraId="4C145176" w14:textId="77777777" w:rsidR="00860D88" w:rsidRPr="006A79F3" w:rsidRDefault="003F6DEB" w:rsidP="00860D88">
      <w:pPr>
        <w:widowControl w:val="0"/>
        <w:suppressAutoHyphens/>
        <w:spacing w:after="0" w:line="240" w:lineRule="auto"/>
        <w:rPr>
          <w:rFonts w:ascii="Arial" w:hAnsi="Arial" w:cs="Arial"/>
          <w:b/>
          <w:bCs/>
          <w:sz w:val="18"/>
          <w:szCs w:val="18"/>
        </w:rPr>
      </w:pPr>
      <w:r w:rsidRPr="006A79F3">
        <w:rPr>
          <w:rFonts w:ascii="Arial" w:hAnsi="Arial" w:cs="Arial"/>
          <w:b/>
          <w:sz w:val="18"/>
          <w:szCs w:val="18"/>
        </w:rPr>
        <w:t xml:space="preserve">8. </w:t>
      </w:r>
      <w:r w:rsidR="00860D88" w:rsidRPr="006A79F3">
        <w:rPr>
          <w:rFonts w:ascii="Arial" w:hAnsi="Arial" w:cs="Arial"/>
          <w:b/>
          <w:bCs/>
          <w:sz w:val="18"/>
          <w:szCs w:val="18"/>
        </w:rPr>
        <w:t>DAS ALTERAÇÕES</w:t>
      </w:r>
    </w:p>
    <w:p w14:paraId="4285FE19" w14:textId="77777777" w:rsidR="003F6DEB" w:rsidRPr="006A79F3" w:rsidRDefault="003F6DEB" w:rsidP="003F6DEB">
      <w:pPr>
        <w:pStyle w:val="SemEspaamento"/>
        <w:jc w:val="both"/>
        <w:rPr>
          <w:rFonts w:ascii="Arial" w:hAnsi="Arial" w:cs="Arial"/>
          <w:b/>
          <w:sz w:val="18"/>
          <w:szCs w:val="18"/>
        </w:rPr>
      </w:pPr>
    </w:p>
    <w:p w14:paraId="2971E3F1"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 xml:space="preserve">8.1. </w:t>
      </w:r>
      <w:r w:rsidRPr="006A79F3">
        <w:rPr>
          <w:rFonts w:ascii="Arial" w:hAnsi="Arial" w:cs="Arial"/>
          <w:sz w:val="18"/>
          <w:szCs w:val="18"/>
        </w:rPr>
        <w:t>É vedado efetuar acréscimos nos quantitativos fixados pela Ata de Registro de Preços, inclusive o acréscimo de que trata o § 1º do art. 65 da Lei nº 8.666/1993.</w:t>
      </w:r>
    </w:p>
    <w:p w14:paraId="11426CBF" w14:textId="77777777" w:rsidR="006C3DD3" w:rsidRPr="006A79F3" w:rsidRDefault="006C3DD3" w:rsidP="006C3DD3">
      <w:pPr>
        <w:pStyle w:val="SemEspaamento"/>
        <w:jc w:val="both"/>
        <w:rPr>
          <w:rFonts w:ascii="Arial" w:hAnsi="Arial" w:cs="Arial"/>
          <w:b/>
          <w:sz w:val="18"/>
          <w:szCs w:val="18"/>
        </w:rPr>
      </w:pPr>
    </w:p>
    <w:p w14:paraId="3C5286D8"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8.2.</w:t>
      </w:r>
      <w:r w:rsidRPr="006A79F3">
        <w:rPr>
          <w:rFonts w:ascii="Arial" w:hAnsi="Arial" w:cs="Arial"/>
          <w:sz w:val="18"/>
          <w:szCs w:val="18"/>
        </w:rPr>
        <w:t xml:space="preserve"> A Ata de Registro de Preços poderá ser alterada nas hipóteses do art. 89 e seguintes do Decreto Estadual nº 840/2</w:t>
      </w:r>
      <w:r w:rsidR="003E4CAD" w:rsidRPr="006A79F3">
        <w:rPr>
          <w:rFonts w:ascii="Arial" w:hAnsi="Arial" w:cs="Arial"/>
          <w:sz w:val="18"/>
          <w:szCs w:val="18"/>
        </w:rPr>
        <w:t>.</w:t>
      </w:r>
      <w:r w:rsidRPr="006A79F3">
        <w:rPr>
          <w:rFonts w:ascii="Arial" w:hAnsi="Arial" w:cs="Arial"/>
          <w:sz w:val="18"/>
          <w:szCs w:val="18"/>
        </w:rPr>
        <w:t>017 e do art. 65, inciso II, da Lei nº 8.666/1</w:t>
      </w:r>
      <w:r w:rsidR="003E4CAD" w:rsidRPr="006A79F3">
        <w:rPr>
          <w:rFonts w:ascii="Arial" w:hAnsi="Arial" w:cs="Arial"/>
          <w:sz w:val="18"/>
          <w:szCs w:val="18"/>
        </w:rPr>
        <w:t>.</w:t>
      </w:r>
      <w:r w:rsidRPr="006A79F3">
        <w:rPr>
          <w:rFonts w:ascii="Arial" w:hAnsi="Arial" w:cs="Arial"/>
          <w:sz w:val="18"/>
          <w:szCs w:val="18"/>
        </w:rPr>
        <w:t>993.</w:t>
      </w:r>
    </w:p>
    <w:p w14:paraId="450BF3CB" w14:textId="77777777" w:rsidR="006C3DD3" w:rsidRPr="006A79F3" w:rsidRDefault="006C3DD3" w:rsidP="006C3DD3">
      <w:pPr>
        <w:pStyle w:val="SemEspaamento"/>
        <w:jc w:val="both"/>
        <w:rPr>
          <w:rFonts w:ascii="Arial" w:hAnsi="Arial" w:cs="Arial"/>
          <w:sz w:val="18"/>
          <w:szCs w:val="18"/>
        </w:rPr>
      </w:pPr>
    </w:p>
    <w:p w14:paraId="76949F17"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8.3.</w:t>
      </w:r>
      <w:r w:rsidRPr="006A79F3">
        <w:rPr>
          <w:rFonts w:ascii="Arial" w:hAnsi="Arial" w:cs="Arial"/>
          <w:sz w:val="18"/>
          <w:szCs w:val="18"/>
        </w:rPr>
        <w:t xml:space="preserve"> </w:t>
      </w:r>
      <w:r w:rsidRPr="006A79F3">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8.666/1</w:t>
      </w:r>
      <w:r w:rsidR="003E4CAD" w:rsidRPr="006A79F3">
        <w:rPr>
          <w:rFonts w:ascii="Arial" w:hAnsi="Arial" w:cs="Arial"/>
          <w:bCs/>
          <w:sz w:val="18"/>
          <w:szCs w:val="18"/>
        </w:rPr>
        <w:t>.</w:t>
      </w:r>
      <w:r w:rsidRPr="006A79F3">
        <w:rPr>
          <w:rFonts w:ascii="Arial" w:hAnsi="Arial" w:cs="Arial"/>
          <w:bCs/>
          <w:sz w:val="18"/>
          <w:szCs w:val="18"/>
        </w:rPr>
        <w:t>993, inclusive com a comprovação da composição dos custos causados pela álea econômica extraordinária e extracontratual</w:t>
      </w:r>
      <w:r w:rsidRPr="006A79F3">
        <w:rPr>
          <w:rFonts w:ascii="Arial" w:hAnsi="Arial" w:cs="Arial"/>
          <w:sz w:val="18"/>
          <w:szCs w:val="18"/>
        </w:rPr>
        <w:t>.</w:t>
      </w:r>
    </w:p>
    <w:p w14:paraId="3EA82839" w14:textId="77777777" w:rsidR="006C3DD3" w:rsidRPr="006A79F3" w:rsidRDefault="006C3DD3" w:rsidP="006C3DD3">
      <w:pPr>
        <w:pStyle w:val="SemEspaamento"/>
        <w:jc w:val="both"/>
        <w:rPr>
          <w:rFonts w:ascii="Arial" w:hAnsi="Arial" w:cs="Arial"/>
          <w:sz w:val="18"/>
          <w:szCs w:val="18"/>
        </w:rPr>
      </w:pPr>
    </w:p>
    <w:p w14:paraId="541BD7B7"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 xml:space="preserve">8.4. </w:t>
      </w:r>
      <w:r w:rsidRPr="006A79F3">
        <w:rPr>
          <w:rFonts w:ascii="Arial" w:hAnsi="Arial" w:cs="Arial"/>
          <w:sz w:val="18"/>
          <w:szCs w:val="18"/>
        </w:rPr>
        <w:t xml:space="preserve">Os pedidos de reequilíbrio econômico-financeiro de que trata o subitem </w:t>
      </w:r>
      <w:r w:rsidRPr="006A79F3">
        <w:rPr>
          <w:rFonts w:ascii="Arial" w:hAnsi="Arial" w:cs="Arial"/>
          <w:b/>
          <w:sz w:val="18"/>
          <w:szCs w:val="18"/>
        </w:rPr>
        <w:t>8.3</w:t>
      </w:r>
      <w:r w:rsidRPr="006A79F3">
        <w:rPr>
          <w:rFonts w:ascii="Arial" w:hAnsi="Arial" w:cs="Arial"/>
          <w:sz w:val="18"/>
          <w:szCs w:val="18"/>
        </w:rPr>
        <w:t xml:space="preserve"> passarão por análise jurídica da Unidade Setorial da Procuradoria Geral do Estado de Mato Grosso e contábil, cabendo ao Secretário de Estado de Planejamento e Gestão a decisão sobre o pedido.</w:t>
      </w:r>
    </w:p>
    <w:p w14:paraId="4B2F6C7C" w14:textId="77777777" w:rsidR="006C3DD3" w:rsidRPr="006A79F3" w:rsidRDefault="006C3DD3" w:rsidP="006C3DD3">
      <w:pPr>
        <w:pStyle w:val="SemEspaamento"/>
        <w:jc w:val="both"/>
        <w:rPr>
          <w:rFonts w:ascii="Arial" w:hAnsi="Arial" w:cs="Arial"/>
          <w:sz w:val="18"/>
          <w:szCs w:val="18"/>
        </w:rPr>
      </w:pPr>
    </w:p>
    <w:p w14:paraId="7561A530"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8.5.</w:t>
      </w:r>
      <w:r w:rsidRPr="006A79F3">
        <w:rPr>
          <w:rFonts w:ascii="Arial" w:hAnsi="Arial" w:cs="Arial"/>
          <w:sz w:val="18"/>
          <w:szCs w:val="18"/>
        </w:rPr>
        <w:t xml:space="preserve"> </w:t>
      </w:r>
      <w:r w:rsidRPr="006A79F3">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Pr="006A79F3">
        <w:rPr>
          <w:rFonts w:ascii="Arial" w:hAnsi="Arial" w:cs="Arial"/>
          <w:sz w:val="18"/>
          <w:szCs w:val="18"/>
        </w:rPr>
        <w:t>.</w:t>
      </w:r>
    </w:p>
    <w:p w14:paraId="3E0B21F7" w14:textId="77777777" w:rsidR="006C3DD3" w:rsidRPr="006A79F3" w:rsidRDefault="006C3DD3" w:rsidP="006C3DD3">
      <w:pPr>
        <w:pStyle w:val="SemEspaamento"/>
        <w:jc w:val="both"/>
        <w:rPr>
          <w:rFonts w:ascii="Arial" w:hAnsi="Arial" w:cs="Arial"/>
          <w:sz w:val="18"/>
          <w:szCs w:val="18"/>
        </w:rPr>
      </w:pPr>
    </w:p>
    <w:p w14:paraId="4C22E090"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8.6.</w:t>
      </w:r>
      <w:r w:rsidRPr="006A79F3">
        <w:rPr>
          <w:rFonts w:ascii="Arial" w:hAnsi="Arial" w:cs="Arial"/>
          <w:sz w:val="18"/>
          <w:szCs w:val="18"/>
        </w:rPr>
        <w:t xml:space="preserve"> Caso o preço registrado seja superior à média dos preços de mercado, a SECRETARIA DE ESTADO DE PLANEJAMENTO E GESTÃO solicitará formalmente à empresa a redução do preço registrado, de forma a adequá-lo ao praticado no mercado.</w:t>
      </w:r>
    </w:p>
    <w:p w14:paraId="710DDA5D" w14:textId="77777777" w:rsidR="006C3DD3" w:rsidRPr="006A79F3" w:rsidRDefault="006C3DD3" w:rsidP="006C3DD3">
      <w:pPr>
        <w:pStyle w:val="SemEspaamento"/>
        <w:jc w:val="both"/>
        <w:rPr>
          <w:rFonts w:ascii="Arial" w:hAnsi="Arial" w:cs="Arial"/>
          <w:sz w:val="18"/>
          <w:szCs w:val="18"/>
        </w:rPr>
      </w:pPr>
    </w:p>
    <w:p w14:paraId="3B7F0AC3"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8.7.</w:t>
      </w:r>
      <w:r w:rsidRPr="006A79F3">
        <w:rPr>
          <w:rFonts w:ascii="Arial" w:hAnsi="Arial" w:cs="Arial"/>
          <w:sz w:val="18"/>
          <w:szCs w:val="18"/>
        </w:rPr>
        <w:t xml:space="preserve"> </w:t>
      </w:r>
      <w:r w:rsidRPr="006A79F3">
        <w:rPr>
          <w:rFonts w:ascii="Arial" w:hAnsi="Arial" w:cs="Arial"/>
          <w:sz w:val="18"/>
          <w:szCs w:val="18"/>
          <w:shd w:val="clear" w:color="auto" w:fill="FFFFFF"/>
        </w:rPr>
        <w:t xml:space="preserve">Fracassada a negociação com a Adjudicatária, </w:t>
      </w:r>
      <w:r w:rsidRPr="006A79F3">
        <w:rPr>
          <w:rFonts w:ascii="Arial" w:hAnsi="Arial" w:cs="Arial"/>
          <w:bCs/>
          <w:sz w:val="18"/>
          <w:szCs w:val="18"/>
        </w:rPr>
        <w:t>a SECRETARIA DE ESTADO DE PLANEJAMENTO E GESTÃO</w:t>
      </w:r>
      <w:r w:rsidRPr="006A79F3">
        <w:rPr>
          <w:rFonts w:ascii="Arial" w:hAnsi="Arial" w:cs="Arial"/>
          <w:sz w:val="18"/>
          <w:szCs w:val="18"/>
          <w:shd w:val="clear" w:color="auto" w:fill="FFFFFF"/>
        </w:rPr>
        <w:t xml:space="preserve"> poderá rescindir </w:t>
      </w:r>
      <w:r w:rsidR="0019373D" w:rsidRPr="006A79F3">
        <w:rPr>
          <w:rFonts w:ascii="Arial" w:hAnsi="Arial" w:cs="Arial"/>
          <w:sz w:val="18"/>
          <w:szCs w:val="18"/>
          <w:shd w:val="clear" w:color="auto" w:fill="FFFFFF"/>
        </w:rPr>
        <w:t>está</w:t>
      </w:r>
      <w:r w:rsidRPr="006A79F3">
        <w:rPr>
          <w:rFonts w:ascii="Arial" w:hAnsi="Arial" w:cs="Arial"/>
          <w:sz w:val="18"/>
          <w:szCs w:val="18"/>
          <w:shd w:val="clear" w:color="auto" w:fill="FFFFFF"/>
        </w:rPr>
        <w:t xml:space="preserve">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6A79F3">
        <w:rPr>
          <w:rFonts w:ascii="Arial" w:hAnsi="Arial" w:cs="Arial"/>
          <w:sz w:val="18"/>
          <w:szCs w:val="18"/>
        </w:rPr>
        <w:t>.</w:t>
      </w:r>
    </w:p>
    <w:p w14:paraId="13CCA0C0" w14:textId="77777777" w:rsidR="006C3DD3" w:rsidRPr="006A79F3" w:rsidRDefault="006C3DD3" w:rsidP="006C3DD3">
      <w:pPr>
        <w:widowControl w:val="0"/>
        <w:suppressAutoHyphens/>
        <w:spacing w:before="120" w:after="120" w:line="240" w:lineRule="atLeast"/>
        <w:jc w:val="both"/>
        <w:rPr>
          <w:rFonts w:ascii="Arial" w:hAnsi="Arial" w:cs="Arial"/>
          <w:bCs/>
          <w:sz w:val="18"/>
          <w:szCs w:val="18"/>
        </w:rPr>
      </w:pPr>
      <w:r w:rsidRPr="006A79F3">
        <w:rPr>
          <w:rFonts w:ascii="Arial" w:hAnsi="Arial" w:cs="Arial"/>
          <w:b/>
          <w:bCs/>
          <w:sz w:val="18"/>
          <w:szCs w:val="18"/>
        </w:rPr>
        <w:t>8.8.</w:t>
      </w:r>
      <w:r w:rsidRPr="006A79F3">
        <w:rPr>
          <w:rFonts w:ascii="Arial" w:hAnsi="Arial" w:cs="Arial"/>
          <w:bCs/>
          <w:sz w:val="18"/>
          <w:szCs w:val="18"/>
        </w:rPr>
        <w:t xml:space="preserve"> As alterações dos preços registrados, oriundos de revisão, serão publicadas no Diário Oficial do Estado de Mato Grosso.</w:t>
      </w:r>
    </w:p>
    <w:p w14:paraId="2C3FAB49"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8.9.</w:t>
      </w:r>
      <w:r w:rsidRPr="006A79F3">
        <w:rPr>
          <w:rFonts w:ascii="Arial" w:hAnsi="Arial" w:cs="Arial"/>
          <w:sz w:val="18"/>
          <w:szCs w:val="18"/>
        </w:rPr>
        <w:t xml:space="preserve"> Nos preços registrados estão incluídas todas as despesas relativas ao objeto contratado (tributos, seguros, encargos sociais, etc).</w:t>
      </w:r>
    </w:p>
    <w:p w14:paraId="219AD894" w14:textId="77777777" w:rsidR="006C3DD3" w:rsidRPr="006A79F3" w:rsidRDefault="006C3DD3" w:rsidP="006C3DD3">
      <w:pPr>
        <w:pStyle w:val="SemEspaamento"/>
        <w:jc w:val="both"/>
        <w:rPr>
          <w:rFonts w:ascii="Arial" w:hAnsi="Arial" w:cs="Arial"/>
          <w:sz w:val="18"/>
          <w:szCs w:val="18"/>
        </w:rPr>
      </w:pPr>
    </w:p>
    <w:p w14:paraId="4C735D10"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8.1</w:t>
      </w:r>
      <w:r w:rsidR="0019373D" w:rsidRPr="006A79F3">
        <w:rPr>
          <w:rFonts w:ascii="Arial" w:hAnsi="Arial" w:cs="Arial"/>
          <w:b/>
          <w:sz w:val="18"/>
          <w:szCs w:val="18"/>
        </w:rPr>
        <w:t>0</w:t>
      </w:r>
      <w:r w:rsidRPr="006A79F3">
        <w:rPr>
          <w:rFonts w:ascii="Arial" w:hAnsi="Arial" w:cs="Arial"/>
          <w:b/>
          <w:sz w:val="18"/>
          <w:szCs w:val="18"/>
        </w:rPr>
        <w:t>.</w:t>
      </w:r>
      <w:r w:rsidRPr="006A79F3">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14:paraId="00C60A9B" w14:textId="77777777" w:rsidR="006C3DD3" w:rsidRPr="006A79F3" w:rsidRDefault="006C3DD3" w:rsidP="006C3DD3">
      <w:pPr>
        <w:pStyle w:val="SemEspaamento"/>
        <w:jc w:val="both"/>
        <w:rPr>
          <w:rFonts w:ascii="Arial" w:hAnsi="Arial" w:cs="Arial"/>
          <w:sz w:val="18"/>
          <w:szCs w:val="18"/>
        </w:rPr>
      </w:pPr>
    </w:p>
    <w:p w14:paraId="48917CFA"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8.1</w:t>
      </w:r>
      <w:r w:rsidR="0019373D" w:rsidRPr="006A79F3">
        <w:rPr>
          <w:rFonts w:ascii="Arial" w:hAnsi="Arial" w:cs="Arial"/>
          <w:b/>
          <w:sz w:val="18"/>
          <w:szCs w:val="18"/>
        </w:rPr>
        <w:t>1</w:t>
      </w:r>
      <w:r w:rsidRPr="006A79F3">
        <w:rPr>
          <w:rFonts w:ascii="Arial" w:hAnsi="Arial" w:cs="Arial"/>
          <w:b/>
          <w:sz w:val="18"/>
          <w:szCs w:val="18"/>
        </w:rPr>
        <w:t>.</w:t>
      </w:r>
      <w:r w:rsidRPr="006A79F3">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14:paraId="10746428" w14:textId="77777777" w:rsidR="006C3DD3" w:rsidRPr="006A79F3" w:rsidRDefault="006C3DD3" w:rsidP="006C3DD3">
      <w:pPr>
        <w:pStyle w:val="SemEspaamento"/>
        <w:jc w:val="both"/>
        <w:rPr>
          <w:rFonts w:ascii="Arial" w:hAnsi="Arial" w:cs="Arial"/>
          <w:sz w:val="18"/>
          <w:szCs w:val="18"/>
        </w:rPr>
      </w:pPr>
    </w:p>
    <w:p w14:paraId="5C330F99" w14:textId="77777777" w:rsidR="006C3DD3" w:rsidRPr="006A79F3" w:rsidRDefault="006C3DD3" w:rsidP="006C3DD3">
      <w:pPr>
        <w:pStyle w:val="SemEspaamento"/>
        <w:jc w:val="both"/>
        <w:rPr>
          <w:rFonts w:ascii="Arial" w:hAnsi="Arial" w:cs="Arial"/>
          <w:sz w:val="18"/>
          <w:szCs w:val="18"/>
        </w:rPr>
      </w:pPr>
      <w:r w:rsidRPr="006A79F3">
        <w:rPr>
          <w:rFonts w:ascii="Arial" w:hAnsi="Arial" w:cs="Arial"/>
          <w:b/>
          <w:sz w:val="18"/>
          <w:szCs w:val="18"/>
        </w:rPr>
        <w:t>8.1</w:t>
      </w:r>
      <w:r w:rsidR="0019373D" w:rsidRPr="006A79F3">
        <w:rPr>
          <w:rFonts w:ascii="Arial" w:hAnsi="Arial" w:cs="Arial"/>
          <w:b/>
          <w:sz w:val="18"/>
          <w:szCs w:val="18"/>
        </w:rPr>
        <w:t>2</w:t>
      </w:r>
      <w:r w:rsidRPr="006A79F3">
        <w:rPr>
          <w:rFonts w:ascii="Arial" w:hAnsi="Arial" w:cs="Arial"/>
          <w:b/>
          <w:sz w:val="18"/>
          <w:szCs w:val="18"/>
        </w:rPr>
        <w:t>.</w:t>
      </w:r>
      <w:r w:rsidRPr="006A79F3">
        <w:rPr>
          <w:rFonts w:ascii="Arial" w:hAnsi="Arial" w:cs="Arial"/>
          <w:sz w:val="18"/>
          <w:szCs w:val="18"/>
        </w:rPr>
        <w:t xml:space="preserve"> </w:t>
      </w:r>
      <w:r w:rsidRPr="006A79F3">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14:paraId="2DEA3BD9" w14:textId="77777777" w:rsidR="003F6DEB" w:rsidRPr="006A79F3" w:rsidRDefault="003F6DEB" w:rsidP="00FC014E">
      <w:pPr>
        <w:pStyle w:val="SemEspaamento"/>
        <w:jc w:val="center"/>
        <w:rPr>
          <w:rFonts w:ascii="Arial" w:hAnsi="Arial" w:cs="Arial"/>
          <w:b/>
          <w:sz w:val="18"/>
          <w:szCs w:val="18"/>
        </w:rPr>
      </w:pPr>
    </w:p>
    <w:p w14:paraId="0E06B074"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9. DO CANCELAMENTO OU SUSPENSÃO DO REGISTRO DE PREÇOS</w:t>
      </w:r>
    </w:p>
    <w:p w14:paraId="31AC0398" w14:textId="77777777" w:rsidR="00D05B02" w:rsidRPr="006A79F3" w:rsidRDefault="00D05B02" w:rsidP="003F6DEB">
      <w:pPr>
        <w:pStyle w:val="SemEspaamento"/>
        <w:jc w:val="both"/>
        <w:rPr>
          <w:rFonts w:ascii="Arial" w:hAnsi="Arial" w:cs="Arial"/>
          <w:b/>
          <w:sz w:val="18"/>
          <w:szCs w:val="18"/>
        </w:rPr>
      </w:pPr>
    </w:p>
    <w:p w14:paraId="2F12B390" w14:textId="77777777" w:rsidR="003F6DEB" w:rsidRPr="006A79F3" w:rsidRDefault="003F6DEB" w:rsidP="003F6DEB">
      <w:pPr>
        <w:pStyle w:val="SemEspaamento"/>
        <w:jc w:val="both"/>
        <w:rPr>
          <w:rFonts w:ascii="Arial" w:hAnsi="Arial" w:cs="Arial"/>
          <w:sz w:val="18"/>
          <w:szCs w:val="18"/>
          <w:lang w:val="pt-PT"/>
        </w:rPr>
      </w:pPr>
      <w:r w:rsidRPr="006A79F3">
        <w:rPr>
          <w:rFonts w:ascii="Arial" w:hAnsi="Arial" w:cs="Arial"/>
          <w:b/>
          <w:sz w:val="18"/>
          <w:szCs w:val="18"/>
          <w:lang w:val="pt-PT"/>
        </w:rPr>
        <w:t>9.1.</w:t>
      </w:r>
      <w:r w:rsidRPr="006A79F3">
        <w:rPr>
          <w:rFonts w:ascii="Arial" w:hAnsi="Arial" w:cs="Arial"/>
          <w:sz w:val="18"/>
          <w:szCs w:val="18"/>
          <w:lang w:val="pt-PT"/>
        </w:rPr>
        <w:t xml:space="preserve"> A Ata de Registro de Preços poderá ser cancelada de pleno direito, nas seguintes situações:</w:t>
      </w:r>
    </w:p>
    <w:p w14:paraId="7B7F70E1" w14:textId="77777777" w:rsidR="00D871AF" w:rsidRPr="006A79F3" w:rsidRDefault="00D871AF" w:rsidP="003F6DEB">
      <w:pPr>
        <w:pStyle w:val="SemEspaamento"/>
        <w:jc w:val="both"/>
        <w:rPr>
          <w:rFonts w:ascii="Arial" w:hAnsi="Arial" w:cs="Arial"/>
          <w:sz w:val="18"/>
          <w:szCs w:val="18"/>
          <w:lang w:val="pt-PT"/>
        </w:rPr>
      </w:pPr>
    </w:p>
    <w:p w14:paraId="631A5236" w14:textId="77777777" w:rsidR="00D871AF" w:rsidRPr="006A79F3" w:rsidRDefault="00D871AF" w:rsidP="002C38D8">
      <w:pPr>
        <w:widowControl w:val="0"/>
        <w:suppressAutoHyphens/>
        <w:spacing w:before="120" w:after="120" w:line="240" w:lineRule="auto"/>
        <w:ind w:firstLine="426"/>
        <w:jc w:val="both"/>
        <w:rPr>
          <w:rFonts w:ascii="Arial" w:hAnsi="Arial" w:cs="Arial"/>
          <w:bCs/>
          <w:sz w:val="18"/>
          <w:szCs w:val="18"/>
          <w:lang w:val="pt-PT"/>
        </w:rPr>
      </w:pPr>
      <w:r w:rsidRPr="006A79F3">
        <w:rPr>
          <w:rFonts w:ascii="Arial" w:hAnsi="Arial" w:cs="Arial"/>
          <w:b/>
          <w:bCs/>
          <w:sz w:val="18"/>
          <w:szCs w:val="18"/>
          <w:lang w:val="pt-PT"/>
        </w:rPr>
        <w:t>9.1.1.</w:t>
      </w:r>
      <w:r w:rsidRPr="006A79F3">
        <w:rPr>
          <w:rFonts w:ascii="Arial" w:hAnsi="Arial" w:cs="Arial"/>
          <w:bCs/>
          <w:sz w:val="18"/>
          <w:szCs w:val="18"/>
          <w:lang w:val="pt-PT"/>
        </w:rPr>
        <w:t xml:space="preserve"> Quando a empresa descumprir as condições da Ata de Registro de Preços;</w:t>
      </w:r>
    </w:p>
    <w:p w14:paraId="03D0BFCE" w14:textId="77777777" w:rsidR="00D871AF" w:rsidRPr="006A79F3" w:rsidRDefault="00D871AF" w:rsidP="002C38D8">
      <w:pPr>
        <w:widowControl w:val="0"/>
        <w:suppressAutoHyphens/>
        <w:spacing w:before="120" w:after="120" w:line="240" w:lineRule="auto"/>
        <w:ind w:left="426"/>
        <w:jc w:val="both"/>
        <w:rPr>
          <w:rFonts w:ascii="Arial" w:hAnsi="Arial" w:cs="Arial"/>
          <w:bCs/>
          <w:sz w:val="18"/>
          <w:szCs w:val="18"/>
          <w:lang w:val="pt-PT"/>
        </w:rPr>
      </w:pPr>
      <w:r w:rsidRPr="006A79F3">
        <w:rPr>
          <w:rFonts w:ascii="Arial" w:hAnsi="Arial" w:cs="Arial"/>
          <w:b/>
          <w:bCs/>
          <w:sz w:val="18"/>
          <w:szCs w:val="18"/>
          <w:lang w:val="pt-PT"/>
        </w:rPr>
        <w:t>9.1.2.</w:t>
      </w:r>
      <w:r w:rsidRPr="006A79F3">
        <w:rPr>
          <w:rFonts w:ascii="Arial" w:hAnsi="Arial" w:cs="Arial"/>
          <w:bCs/>
          <w:sz w:val="18"/>
          <w:szCs w:val="18"/>
          <w:lang w:val="pt-PT"/>
        </w:rPr>
        <w:t xml:space="preserve"> Quando não for retirada a Nota de Empenho ou instrumento equivalente no prazo estabelecido pela Administração, sem justificativa aceitável;</w:t>
      </w:r>
    </w:p>
    <w:p w14:paraId="7A5B01AC" w14:textId="77777777" w:rsidR="00D871AF" w:rsidRPr="006A79F3" w:rsidRDefault="00D871AF" w:rsidP="002C38D8">
      <w:pPr>
        <w:widowControl w:val="0"/>
        <w:suppressAutoHyphens/>
        <w:spacing w:before="120" w:after="120" w:line="240" w:lineRule="auto"/>
        <w:ind w:left="426"/>
        <w:jc w:val="both"/>
        <w:rPr>
          <w:rFonts w:ascii="Arial" w:hAnsi="Arial" w:cs="Arial"/>
          <w:bCs/>
          <w:sz w:val="18"/>
          <w:szCs w:val="18"/>
          <w:lang w:val="pt-PT"/>
        </w:rPr>
      </w:pPr>
      <w:r w:rsidRPr="006A79F3">
        <w:rPr>
          <w:rFonts w:ascii="Arial" w:hAnsi="Arial" w:cs="Arial"/>
          <w:b/>
          <w:bCs/>
          <w:sz w:val="18"/>
          <w:szCs w:val="18"/>
          <w:lang w:val="pt-PT"/>
        </w:rPr>
        <w:t>9.1.3.</w:t>
      </w:r>
      <w:r w:rsidRPr="006A79F3">
        <w:rPr>
          <w:rFonts w:ascii="Arial" w:hAnsi="Arial" w:cs="Arial"/>
          <w:bCs/>
          <w:sz w:val="18"/>
          <w:szCs w:val="18"/>
          <w:lang w:val="pt-PT"/>
        </w:rPr>
        <w:t xml:space="preserve"> Quando os preços registrados se apresentarem superiores aos praticados no mercado e a empresa se recusar a adequá-los e restar inexistosa a negociação com as demais empresas classificadas; ou</w:t>
      </w:r>
    </w:p>
    <w:p w14:paraId="105C1A66" w14:textId="77777777" w:rsidR="00D871AF" w:rsidRPr="006A79F3" w:rsidRDefault="00D871AF" w:rsidP="002C38D8">
      <w:pPr>
        <w:widowControl w:val="0"/>
        <w:suppressAutoHyphens/>
        <w:spacing w:before="120" w:after="240" w:line="240" w:lineRule="auto"/>
        <w:ind w:left="426"/>
        <w:jc w:val="both"/>
        <w:rPr>
          <w:rFonts w:ascii="Arial" w:hAnsi="Arial" w:cs="Arial"/>
          <w:bCs/>
          <w:sz w:val="18"/>
          <w:szCs w:val="18"/>
          <w:lang w:val="pt-PT"/>
        </w:rPr>
      </w:pPr>
      <w:r w:rsidRPr="006A79F3">
        <w:rPr>
          <w:rFonts w:ascii="Arial" w:hAnsi="Arial" w:cs="Arial"/>
          <w:b/>
          <w:bCs/>
          <w:sz w:val="18"/>
          <w:szCs w:val="18"/>
          <w:lang w:val="pt-PT"/>
        </w:rPr>
        <w:t>9.1.4.</w:t>
      </w:r>
      <w:r w:rsidRPr="006A79F3">
        <w:rPr>
          <w:rFonts w:ascii="Arial" w:hAnsi="Arial" w:cs="Arial"/>
          <w:bCs/>
          <w:sz w:val="18"/>
          <w:szCs w:val="18"/>
          <w:lang w:val="pt-PT"/>
        </w:rPr>
        <w:t xml:space="preserve"> Quando a empresa sofrer sanção prevista nos incisos III ou IV do caput do art. 87 da Lei nº 8.666/</w:t>
      </w:r>
      <w:r w:rsidR="002C38D8" w:rsidRPr="006A79F3">
        <w:rPr>
          <w:rFonts w:ascii="Arial" w:hAnsi="Arial" w:cs="Arial"/>
          <w:bCs/>
          <w:sz w:val="18"/>
          <w:szCs w:val="18"/>
          <w:lang w:val="pt-PT"/>
        </w:rPr>
        <w:t>1.9</w:t>
      </w:r>
      <w:r w:rsidRPr="006A79F3">
        <w:rPr>
          <w:rFonts w:ascii="Arial" w:hAnsi="Arial" w:cs="Arial"/>
          <w:bCs/>
          <w:sz w:val="18"/>
          <w:szCs w:val="18"/>
          <w:lang w:val="pt-PT"/>
        </w:rPr>
        <w:t>93, ou no art. 7º da Lei nº 10.520/</w:t>
      </w:r>
      <w:r w:rsidR="002C38D8" w:rsidRPr="006A79F3">
        <w:rPr>
          <w:rFonts w:ascii="Arial" w:hAnsi="Arial" w:cs="Arial"/>
          <w:bCs/>
          <w:sz w:val="18"/>
          <w:szCs w:val="18"/>
          <w:lang w:val="pt-PT"/>
        </w:rPr>
        <w:t>2.0</w:t>
      </w:r>
      <w:r w:rsidRPr="006A79F3">
        <w:rPr>
          <w:rFonts w:ascii="Arial" w:hAnsi="Arial" w:cs="Arial"/>
          <w:bCs/>
          <w:sz w:val="18"/>
          <w:szCs w:val="18"/>
          <w:lang w:val="pt-PT"/>
        </w:rPr>
        <w:t>02;</w:t>
      </w:r>
    </w:p>
    <w:p w14:paraId="386D78B9" w14:textId="77777777" w:rsidR="003F6DEB" w:rsidRPr="006A79F3" w:rsidRDefault="003F6DEB" w:rsidP="002C38D8">
      <w:pPr>
        <w:pStyle w:val="SemEspaamento"/>
        <w:ind w:left="709" w:hanging="283"/>
        <w:jc w:val="both"/>
        <w:rPr>
          <w:rFonts w:ascii="Arial" w:hAnsi="Arial" w:cs="Arial"/>
          <w:sz w:val="18"/>
          <w:szCs w:val="18"/>
          <w:lang w:val="pt-PT"/>
        </w:rPr>
      </w:pPr>
      <w:r w:rsidRPr="006A79F3">
        <w:rPr>
          <w:rFonts w:ascii="Arial" w:hAnsi="Arial" w:cs="Arial"/>
          <w:b/>
          <w:sz w:val="18"/>
          <w:szCs w:val="18"/>
        </w:rPr>
        <w:t>9.1.</w:t>
      </w:r>
      <w:r w:rsidR="00D871AF" w:rsidRPr="006A79F3">
        <w:rPr>
          <w:rFonts w:ascii="Arial" w:hAnsi="Arial" w:cs="Arial"/>
          <w:b/>
          <w:sz w:val="18"/>
          <w:szCs w:val="18"/>
        </w:rPr>
        <w:t>5</w:t>
      </w:r>
      <w:r w:rsidRPr="006A79F3">
        <w:rPr>
          <w:rFonts w:ascii="Arial" w:hAnsi="Arial" w:cs="Arial"/>
          <w:b/>
          <w:sz w:val="18"/>
          <w:szCs w:val="18"/>
        </w:rPr>
        <w:t>.</w:t>
      </w:r>
      <w:r w:rsidR="00D871AF" w:rsidRPr="006A79F3">
        <w:rPr>
          <w:rFonts w:ascii="Arial" w:hAnsi="Arial" w:cs="Arial"/>
          <w:b/>
          <w:sz w:val="18"/>
          <w:szCs w:val="18"/>
        </w:rPr>
        <w:t xml:space="preserve"> </w:t>
      </w:r>
      <w:r w:rsidRPr="006A79F3">
        <w:rPr>
          <w:rFonts w:ascii="Arial" w:hAnsi="Arial" w:cs="Arial"/>
          <w:sz w:val="18"/>
          <w:szCs w:val="18"/>
          <w:lang w:val="pt-PT"/>
        </w:rPr>
        <w:t>Por razões de interesse público devidamente demonstradas e justificadas.</w:t>
      </w:r>
    </w:p>
    <w:p w14:paraId="5ABD177D" w14:textId="77777777" w:rsidR="00D05B02" w:rsidRPr="006A79F3" w:rsidRDefault="00D05B02" w:rsidP="00B734DD">
      <w:pPr>
        <w:pStyle w:val="SemEspaamento"/>
        <w:ind w:left="709"/>
        <w:jc w:val="both"/>
        <w:rPr>
          <w:rFonts w:ascii="Arial" w:hAnsi="Arial" w:cs="Arial"/>
          <w:sz w:val="18"/>
          <w:szCs w:val="18"/>
          <w:lang w:val="pt-PT"/>
        </w:rPr>
      </w:pPr>
    </w:p>
    <w:p w14:paraId="233AFECA" w14:textId="77777777" w:rsidR="003F6DEB" w:rsidRPr="006A79F3" w:rsidRDefault="003F6DEB" w:rsidP="002C38D8">
      <w:pPr>
        <w:pStyle w:val="SemEspaamento"/>
        <w:ind w:left="426"/>
        <w:jc w:val="both"/>
        <w:rPr>
          <w:rFonts w:ascii="Arial" w:hAnsi="Arial" w:cs="Arial"/>
          <w:sz w:val="18"/>
          <w:szCs w:val="18"/>
        </w:rPr>
      </w:pPr>
      <w:r w:rsidRPr="006A79F3">
        <w:rPr>
          <w:rFonts w:ascii="Arial" w:hAnsi="Arial" w:cs="Arial"/>
          <w:b/>
          <w:sz w:val="18"/>
          <w:szCs w:val="18"/>
        </w:rPr>
        <w:t>9.1.</w:t>
      </w:r>
      <w:r w:rsidR="00D871AF" w:rsidRPr="006A79F3">
        <w:rPr>
          <w:rFonts w:ascii="Arial" w:hAnsi="Arial" w:cs="Arial"/>
          <w:b/>
          <w:sz w:val="18"/>
          <w:szCs w:val="18"/>
        </w:rPr>
        <w:t>6</w:t>
      </w:r>
      <w:r w:rsidRPr="006A79F3">
        <w:rPr>
          <w:rFonts w:ascii="Arial" w:hAnsi="Arial" w:cs="Arial"/>
          <w:b/>
          <w:sz w:val="18"/>
          <w:szCs w:val="18"/>
        </w:rPr>
        <w:t>.</w:t>
      </w:r>
      <w:r w:rsidRPr="006A79F3">
        <w:rPr>
          <w:rFonts w:ascii="Arial" w:hAnsi="Arial" w:cs="Arial"/>
          <w:sz w:val="18"/>
          <w:szCs w:val="18"/>
        </w:rPr>
        <w:t xml:space="preserve"> Se a empresa perder qualquer condição de habilitação ou qualificação técnica exigida no processo licitatório; </w:t>
      </w:r>
    </w:p>
    <w:p w14:paraId="294D3FD6" w14:textId="77777777" w:rsidR="00D05B02" w:rsidRPr="006A79F3" w:rsidRDefault="00D05B02" w:rsidP="00B734DD">
      <w:pPr>
        <w:pStyle w:val="SemEspaamento"/>
        <w:ind w:left="709"/>
        <w:jc w:val="both"/>
        <w:rPr>
          <w:rFonts w:ascii="Arial" w:hAnsi="Arial" w:cs="Arial"/>
          <w:sz w:val="18"/>
          <w:szCs w:val="18"/>
        </w:rPr>
      </w:pPr>
    </w:p>
    <w:p w14:paraId="1396ADEA" w14:textId="77777777" w:rsidR="003F6DEB" w:rsidRPr="006A79F3" w:rsidRDefault="003F6DEB" w:rsidP="002C38D8">
      <w:pPr>
        <w:pStyle w:val="SemEspaamento"/>
        <w:ind w:left="426"/>
        <w:jc w:val="both"/>
        <w:rPr>
          <w:rFonts w:ascii="Arial" w:hAnsi="Arial" w:cs="Arial"/>
          <w:sz w:val="18"/>
          <w:szCs w:val="18"/>
        </w:rPr>
      </w:pPr>
      <w:r w:rsidRPr="006A79F3">
        <w:rPr>
          <w:rFonts w:ascii="Arial" w:hAnsi="Arial" w:cs="Arial"/>
          <w:b/>
          <w:sz w:val="18"/>
          <w:szCs w:val="18"/>
        </w:rPr>
        <w:t>9.1.</w:t>
      </w:r>
      <w:r w:rsidR="00D871AF" w:rsidRPr="006A79F3">
        <w:rPr>
          <w:rFonts w:ascii="Arial" w:hAnsi="Arial" w:cs="Arial"/>
          <w:b/>
          <w:sz w:val="18"/>
          <w:szCs w:val="18"/>
        </w:rPr>
        <w:t>7</w:t>
      </w:r>
      <w:r w:rsidRPr="006A79F3">
        <w:rPr>
          <w:rFonts w:ascii="Arial" w:hAnsi="Arial" w:cs="Arial"/>
          <w:b/>
          <w:sz w:val="18"/>
          <w:szCs w:val="18"/>
        </w:rPr>
        <w:t>.</w:t>
      </w:r>
      <w:r w:rsidRPr="006A79F3">
        <w:rPr>
          <w:rFonts w:ascii="Arial" w:hAnsi="Arial" w:cs="Arial"/>
          <w:sz w:val="18"/>
          <w:szCs w:val="18"/>
        </w:rPr>
        <w:t xml:space="preserve"> Quando a empresa requerer, desde que mediante justificativa comprovada e aceita pela Administração.</w:t>
      </w:r>
    </w:p>
    <w:p w14:paraId="169AB431" w14:textId="77777777" w:rsidR="00D05B02" w:rsidRPr="006A79F3" w:rsidRDefault="00D05B02" w:rsidP="00B734DD">
      <w:pPr>
        <w:pStyle w:val="SemEspaamento"/>
        <w:ind w:left="709"/>
        <w:jc w:val="both"/>
        <w:rPr>
          <w:rFonts w:ascii="Arial" w:hAnsi="Arial" w:cs="Arial"/>
          <w:sz w:val="18"/>
          <w:szCs w:val="18"/>
        </w:rPr>
      </w:pPr>
    </w:p>
    <w:p w14:paraId="47FF6888" w14:textId="77777777" w:rsidR="002C38D8" w:rsidRPr="006A79F3" w:rsidRDefault="003F6DEB" w:rsidP="002C38D8">
      <w:pPr>
        <w:widowControl w:val="0"/>
        <w:tabs>
          <w:tab w:val="left" w:pos="0"/>
        </w:tabs>
        <w:suppressAutoHyphens/>
        <w:spacing w:before="120" w:after="120" w:line="240" w:lineRule="atLeast"/>
        <w:jc w:val="both"/>
        <w:rPr>
          <w:rFonts w:ascii="Arial" w:hAnsi="Arial" w:cs="Arial"/>
          <w:bCs/>
          <w:sz w:val="18"/>
          <w:szCs w:val="18"/>
        </w:rPr>
      </w:pPr>
      <w:r w:rsidRPr="006A79F3">
        <w:rPr>
          <w:rFonts w:ascii="Arial" w:hAnsi="Arial" w:cs="Arial"/>
          <w:b/>
          <w:sz w:val="18"/>
          <w:szCs w:val="18"/>
        </w:rPr>
        <w:t>9.2.</w:t>
      </w:r>
      <w:r w:rsidRPr="006A79F3">
        <w:rPr>
          <w:rFonts w:ascii="Arial" w:hAnsi="Arial" w:cs="Arial"/>
          <w:sz w:val="18"/>
          <w:szCs w:val="18"/>
        </w:rPr>
        <w:t xml:space="preserve"> </w:t>
      </w:r>
      <w:r w:rsidR="002C38D8" w:rsidRPr="006A79F3">
        <w:rPr>
          <w:rFonts w:ascii="Arial" w:hAnsi="Arial" w:cs="Arial"/>
          <w:bCs/>
          <w:sz w:val="18"/>
          <w:szCs w:val="18"/>
        </w:rPr>
        <w:t xml:space="preserve">O cancelamento de Registros nas hipóteses previstas nos </w:t>
      </w:r>
      <w:r w:rsidR="002C38D8" w:rsidRPr="006A79F3">
        <w:rPr>
          <w:rFonts w:ascii="Arial" w:hAnsi="Arial" w:cs="Arial"/>
          <w:b/>
          <w:bCs/>
          <w:sz w:val="18"/>
          <w:szCs w:val="18"/>
        </w:rPr>
        <w:t>subitens 9.1.1, 9.1.2</w:t>
      </w:r>
      <w:r w:rsidR="002C38D8" w:rsidRPr="006A79F3">
        <w:rPr>
          <w:rFonts w:ascii="Arial" w:hAnsi="Arial" w:cs="Arial"/>
          <w:bCs/>
          <w:sz w:val="18"/>
          <w:szCs w:val="18"/>
        </w:rPr>
        <w:t xml:space="preserve"> e </w:t>
      </w:r>
      <w:r w:rsidR="002C38D8" w:rsidRPr="006A79F3">
        <w:rPr>
          <w:rFonts w:ascii="Arial" w:hAnsi="Arial" w:cs="Arial"/>
          <w:b/>
          <w:bCs/>
          <w:sz w:val="18"/>
          <w:szCs w:val="18"/>
        </w:rPr>
        <w:t>9.1.4</w:t>
      </w:r>
      <w:r w:rsidR="002C38D8" w:rsidRPr="006A79F3">
        <w:rPr>
          <w:rFonts w:ascii="Arial" w:hAnsi="Arial" w:cs="Arial"/>
          <w:bCs/>
          <w:sz w:val="18"/>
          <w:szCs w:val="18"/>
        </w:rPr>
        <w:t xml:space="preserve"> será formalizado por despacho da SECRETARIA DE ESTADO DE PLANEJAMENTO E GESTÃO, assegurado o contraditório e a ampla defesa.</w:t>
      </w:r>
    </w:p>
    <w:p w14:paraId="2C5A141B" w14:textId="77777777" w:rsidR="002C38D8" w:rsidRPr="006A79F3" w:rsidRDefault="002C38D8" w:rsidP="002C38D8">
      <w:pPr>
        <w:widowControl w:val="0"/>
        <w:tabs>
          <w:tab w:val="left" w:pos="0"/>
        </w:tabs>
        <w:suppressAutoHyphens/>
        <w:spacing w:before="120" w:after="120" w:line="240" w:lineRule="atLeast"/>
        <w:jc w:val="both"/>
        <w:rPr>
          <w:rFonts w:ascii="Arial" w:hAnsi="Arial" w:cs="Arial"/>
          <w:bCs/>
          <w:sz w:val="18"/>
          <w:szCs w:val="18"/>
        </w:rPr>
      </w:pPr>
      <w:r w:rsidRPr="006A79F3">
        <w:rPr>
          <w:rFonts w:ascii="Arial" w:hAnsi="Arial" w:cs="Arial"/>
          <w:b/>
          <w:sz w:val="18"/>
          <w:szCs w:val="18"/>
        </w:rPr>
        <w:t>9.3.</w:t>
      </w:r>
      <w:r w:rsidRPr="006A79F3">
        <w:rPr>
          <w:rFonts w:ascii="Arial" w:hAnsi="Arial" w:cs="Arial"/>
          <w:sz w:val="18"/>
          <w:szCs w:val="18"/>
        </w:rPr>
        <w:t xml:space="preserve"> Havendo o cancelamento do preço registrado, os seus efeitos e o seu alcance ficam vinculados à decisão do seu cancelamento, podendo ou não atingir os contratos já formalizados pelos órgãos participantes e aderentes da referida Ata, a depender do seu fato gerador.</w:t>
      </w:r>
    </w:p>
    <w:p w14:paraId="16C21C77" w14:textId="77777777" w:rsidR="002C38D8" w:rsidRPr="006A79F3" w:rsidRDefault="002C38D8" w:rsidP="002C38D8">
      <w:pPr>
        <w:widowControl w:val="0"/>
        <w:tabs>
          <w:tab w:val="left" w:pos="567"/>
        </w:tabs>
        <w:suppressAutoHyphens/>
        <w:spacing w:before="120" w:after="120" w:line="240" w:lineRule="atLeast"/>
        <w:jc w:val="both"/>
        <w:rPr>
          <w:rFonts w:ascii="Arial" w:hAnsi="Arial" w:cs="Arial"/>
          <w:bCs/>
          <w:sz w:val="18"/>
          <w:szCs w:val="18"/>
        </w:rPr>
      </w:pPr>
      <w:r w:rsidRPr="006A79F3">
        <w:rPr>
          <w:rFonts w:ascii="Arial" w:hAnsi="Arial" w:cs="Arial"/>
          <w:sz w:val="18"/>
          <w:szCs w:val="18"/>
        </w:rPr>
        <w:tab/>
      </w:r>
      <w:r w:rsidRPr="006A79F3">
        <w:rPr>
          <w:rFonts w:ascii="Arial" w:hAnsi="Arial" w:cs="Arial"/>
          <w:b/>
          <w:sz w:val="18"/>
          <w:szCs w:val="18"/>
        </w:rPr>
        <w:t>9.3.1.</w:t>
      </w:r>
      <w:r w:rsidRPr="006A79F3">
        <w:rPr>
          <w:rFonts w:ascii="Arial" w:hAnsi="Arial" w:cs="Arial"/>
          <w:sz w:val="18"/>
          <w:szCs w:val="18"/>
        </w:rPr>
        <w:t xml:space="preserve"> O cancelamento do Registro de Preços será comunicado aos </w:t>
      </w:r>
      <w:r w:rsidRPr="006A79F3">
        <w:rPr>
          <w:rFonts w:ascii="Arial" w:hAnsi="Arial" w:cs="Arial"/>
          <w:bCs/>
          <w:sz w:val="18"/>
          <w:szCs w:val="18"/>
        </w:rPr>
        <w:t>Órgãos</w:t>
      </w:r>
      <w:r w:rsidRPr="006A79F3">
        <w:rPr>
          <w:rFonts w:ascii="Arial" w:hAnsi="Arial" w:cs="Arial"/>
          <w:sz w:val="18"/>
          <w:szCs w:val="18"/>
        </w:rPr>
        <w:t xml:space="preserve"> e Entidades que o utilizam.</w:t>
      </w:r>
    </w:p>
    <w:p w14:paraId="2FCAADBD" w14:textId="77777777" w:rsidR="002C38D8" w:rsidRPr="006A79F3" w:rsidRDefault="002C38D8" w:rsidP="002C38D8">
      <w:pPr>
        <w:widowControl w:val="0"/>
        <w:tabs>
          <w:tab w:val="left" w:pos="567"/>
        </w:tabs>
        <w:suppressAutoHyphens/>
        <w:spacing w:before="120" w:after="120" w:line="240" w:lineRule="atLeast"/>
        <w:ind w:left="567"/>
        <w:jc w:val="both"/>
        <w:rPr>
          <w:rFonts w:ascii="Arial" w:hAnsi="Arial" w:cs="Arial"/>
          <w:bCs/>
          <w:sz w:val="18"/>
          <w:szCs w:val="18"/>
        </w:rPr>
      </w:pPr>
      <w:r w:rsidRPr="006A79F3">
        <w:rPr>
          <w:rFonts w:ascii="Arial" w:hAnsi="Arial" w:cs="Arial"/>
          <w:b/>
          <w:bCs/>
          <w:sz w:val="18"/>
          <w:szCs w:val="18"/>
        </w:rPr>
        <w:t>9.3.2.</w:t>
      </w:r>
      <w:r w:rsidRPr="006A79F3">
        <w:rPr>
          <w:rFonts w:ascii="Arial" w:hAnsi="Arial" w:cs="Arial"/>
          <w:bCs/>
          <w:sz w:val="18"/>
          <w:szCs w:val="18"/>
        </w:rPr>
        <w:t xml:space="preserve"> Havendo o cancelamento do preço registrado, permanecerá o compromisso da garantia e assistência técnica dos itens produtos/serviços executados, anteriormente ao cancelamento.</w:t>
      </w:r>
    </w:p>
    <w:p w14:paraId="0D780175" w14:textId="77777777" w:rsidR="002C38D8" w:rsidRPr="006A79F3" w:rsidRDefault="008E7F95" w:rsidP="008E7F95">
      <w:pPr>
        <w:widowControl w:val="0"/>
        <w:tabs>
          <w:tab w:val="left" w:pos="0"/>
        </w:tabs>
        <w:suppressAutoHyphens/>
        <w:spacing w:before="120" w:after="120" w:line="240" w:lineRule="atLeast"/>
        <w:jc w:val="both"/>
        <w:rPr>
          <w:rFonts w:ascii="Arial" w:hAnsi="Arial" w:cs="Arial"/>
          <w:bCs/>
          <w:sz w:val="18"/>
          <w:szCs w:val="18"/>
        </w:rPr>
      </w:pPr>
      <w:r w:rsidRPr="006A79F3">
        <w:rPr>
          <w:rFonts w:ascii="Arial" w:hAnsi="Arial" w:cs="Arial"/>
          <w:b/>
          <w:bCs/>
          <w:sz w:val="18"/>
          <w:szCs w:val="18"/>
        </w:rPr>
        <w:t>9.4.</w:t>
      </w:r>
      <w:r w:rsidRPr="006A79F3">
        <w:rPr>
          <w:rFonts w:ascii="Arial" w:hAnsi="Arial" w:cs="Arial"/>
          <w:bCs/>
          <w:sz w:val="18"/>
          <w:szCs w:val="18"/>
        </w:rPr>
        <w:t xml:space="preserve"> </w:t>
      </w:r>
      <w:r w:rsidR="002C38D8" w:rsidRPr="006A79F3">
        <w:rPr>
          <w:rFonts w:ascii="Arial" w:hAnsi="Arial" w:cs="Arial"/>
          <w:bCs/>
          <w:sz w:val="18"/>
          <w:szCs w:val="18"/>
        </w:rPr>
        <w:t>O cancelamento do registro de preços poderá ocorrer por fato superveniente, decorrente de caso fortuito ou força maior, que prejudique o cumprimento da Ata, devidamente comprovados e justificados:</w:t>
      </w:r>
    </w:p>
    <w:p w14:paraId="4FDC9828" w14:textId="77777777" w:rsidR="002C38D8" w:rsidRPr="006A79F3" w:rsidRDefault="008E7F95" w:rsidP="008E7F95">
      <w:pPr>
        <w:widowControl w:val="0"/>
        <w:tabs>
          <w:tab w:val="left" w:pos="567"/>
        </w:tabs>
        <w:suppressAutoHyphens/>
        <w:spacing w:before="120" w:after="120" w:line="240" w:lineRule="atLeast"/>
        <w:jc w:val="both"/>
        <w:rPr>
          <w:rFonts w:ascii="Arial" w:hAnsi="Arial" w:cs="Arial"/>
          <w:bCs/>
          <w:sz w:val="18"/>
          <w:szCs w:val="18"/>
        </w:rPr>
      </w:pPr>
      <w:r w:rsidRPr="006A79F3">
        <w:rPr>
          <w:rFonts w:ascii="Arial" w:hAnsi="Arial" w:cs="Arial"/>
          <w:bCs/>
          <w:sz w:val="18"/>
          <w:szCs w:val="18"/>
        </w:rPr>
        <w:tab/>
      </w:r>
      <w:r w:rsidRPr="006A79F3">
        <w:rPr>
          <w:rFonts w:ascii="Arial" w:hAnsi="Arial" w:cs="Arial"/>
          <w:b/>
          <w:bCs/>
          <w:sz w:val="18"/>
          <w:szCs w:val="18"/>
        </w:rPr>
        <w:t>9.4.1</w:t>
      </w:r>
      <w:r w:rsidRPr="006A79F3">
        <w:rPr>
          <w:rFonts w:ascii="Arial" w:hAnsi="Arial" w:cs="Arial"/>
          <w:bCs/>
          <w:sz w:val="18"/>
          <w:szCs w:val="18"/>
        </w:rPr>
        <w:t xml:space="preserve">. </w:t>
      </w:r>
      <w:r w:rsidR="002C38D8" w:rsidRPr="006A79F3">
        <w:rPr>
          <w:rFonts w:ascii="Arial" w:hAnsi="Arial" w:cs="Arial"/>
          <w:bCs/>
          <w:sz w:val="18"/>
          <w:szCs w:val="18"/>
        </w:rPr>
        <w:t>Por razão de interesse público; ou</w:t>
      </w:r>
    </w:p>
    <w:p w14:paraId="5CC60847" w14:textId="77777777" w:rsidR="002C38D8" w:rsidRPr="006A79F3" w:rsidRDefault="008E7F95" w:rsidP="008E7F95">
      <w:pPr>
        <w:widowControl w:val="0"/>
        <w:tabs>
          <w:tab w:val="left" w:pos="567"/>
        </w:tabs>
        <w:suppressAutoHyphens/>
        <w:spacing w:before="120" w:after="120" w:line="240" w:lineRule="atLeast"/>
        <w:jc w:val="both"/>
        <w:rPr>
          <w:rFonts w:ascii="Arial" w:hAnsi="Arial" w:cs="Arial"/>
          <w:bCs/>
          <w:sz w:val="18"/>
          <w:szCs w:val="18"/>
        </w:rPr>
      </w:pPr>
      <w:r w:rsidRPr="006A79F3">
        <w:rPr>
          <w:rFonts w:ascii="Arial" w:hAnsi="Arial" w:cs="Arial"/>
          <w:bCs/>
          <w:sz w:val="18"/>
          <w:szCs w:val="18"/>
        </w:rPr>
        <w:tab/>
      </w:r>
      <w:r w:rsidRPr="006A79F3">
        <w:rPr>
          <w:rFonts w:ascii="Arial" w:hAnsi="Arial" w:cs="Arial"/>
          <w:b/>
          <w:bCs/>
          <w:sz w:val="18"/>
          <w:szCs w:val="18"/>
        </w:rPr>
        <w:t>9.4.2.</w:t>
      </w:r>
      <w:r w:rsidRPr="006A79F3">
        <w:rPr>
          <w:rFonts w:ascii="Arial" w:hAnsi="Arial" w:cs="Arial"/>
          <w:bCs/>
          <w:sz w:val="18"/>
          <w:szCs w:val="18"/>
        </w:rPr>
        <w:t xml:space="preserve"> </w:t>
      </w:r>
      <w:r w:rsidR="002C38D8" w:rsidRPr="006A79F3">
        <w:rPr>
          <w:rFonts w:ascii="Arial" w:hAnsi="Arial" w:cs="Arial"/>
          <w:bCs/>
          <w:sz w:val="18"/>
          <w:szCs w:val="18"/>
        </w:rPr>
        <w:t>A pedido do fornecedor.</w:t>
      </w:r>
    </w:p>
    <w:p w14:paraId="34386C27" w14:textId="77777777" w:rsidR="002C38D8" w:rsidRPr="006A79F3" w:rsidRDefault="008E7F95" w:rsidP="008E7F95">
      <w:pPr>
        <w:widowControl w:val="0"/>
        <w:tabs>
          <w:tab w:val="left" w:pos="0"/>
        </w:tabs>
        <w:suppressAutoHyphens/>
        <w:spacing w:before="120" w:after="120" w:line="240" w:lineRule="atLeast"/>
        <w:jc w:val="both"/>
        <w:rPr>
          <w:rFonts w:ascii="Arial" w:hAnsi="Arial" w:cs="Arial"/>
          <w:bCs/>
          <w:sz w:val="18"/>
          <w:szCs w:val="18"/>
        </w:rPr>
      </w:pPr>
      <w:r w:rsidRPr="006A79F3">
        <w:rPr>
          <w:rFonts w:ascii="Arial" w:hAnsi="Arial" w:cs="Arial"/>
          <w:b/>
          <w:bCs/>
          <w:sz w:val="18"/>
          <w:szCs w:val="18"/>
        </w:rPr>
        <w:t>9.5.</w:t>
      </w:r>
      <w:r w:rsidRPr="006A79F3">
        <w:rPr>
          <w:rFonts w:ascii="Arial" w:hAnsi="Arial" w:cs="Arial"/>
          <w:bCs/>
          <w:sz w:val="18"/>
          <w:szCs w:val="18"/>
        </w:rPr>
        <w:t xml:space="preserve"> </w:t>
      </w:r>
      <w:r w:rsidR="002C38D8" w:rsidRPr="006A79F3">
        <w:rPr>
          <w:rFonts w:ascii="Arial" w:hAnsi="Arial" w:cs="Arial"/>
          <w:bCs/>
          <w:sz w:val="18"/>
          <w:szCs w:val="18"/>
        </w:rPr>
        <w:t>A solicitação do fornecedor para cancelamento dos preços registrados será analisado pelo Órgão/Entidade, facultando-se a este a decisão sobre o cancelamento.</w:t>
      </w:r>
    </w:p>
    <w:p w14:paraId="7399DE45" w14:textId="77777777" w:rsidR="002C38D8" w:rsidRPr="006A79F3" w:rsidRDefault="008E7F95" w:rsidP="008E7F95">
      <w:pPr>
        <w:widowControl w:val="0"/>
        <w:tabs>
          <w:tab w:val="left" w:pos="0"/>
        </w:tabs>
        <w:suppressAutoHyphens/>
        <w:spacing w:before="120" w:after="120" w:line="240" w:lineRule="atLeast"/>
        <w:jc w:val="both"/>
        <w:rPr>
          <w:rFonts w:ascii="Arial" w:hAnsi="Arial" w:cs="Arial"/>
          <w:bCs/>
          <w:sz w:val="18"/>
          <w:szCs w:val="18"/>
        </w:rPr>
      </w:pPr>
      <w:r w:rsidRPr="006A79F3">
        <w:rPr>
          <w:rFonts w:ascii="Arial" w:hAnsi="Arial" w:cs="Arial"/>
          <w:b/>
          <w:bCs/>
          <w:sz w:val="18"/>
          <w:szCs w:val="18"/>
        </w:rPr>
        <w:t>9.6.</w:t>
      </w:r>
      <w:r w:rsidRPr="006A79F3">
        <w:rPr>
          <w:rFonts w:ascii="Arial" w:hAnsi="Arial" w:cs="Arial"/>
          <w:bCs/>
          <w:sz w:val="18"/>
          <w:szCs w:val="18"/>
        </w:rPr>
        <w:t xml:space="preserve"> </w:t>
      </w:r>
      <w:r w:rsidR="002C38D8" w:rsidRPr="006A79F3">
        <w:rPr>
          <w:rFonts w:ascii="Arial" w:hAnsi="Arial" w:cs="Arial"/>
          <w:bCs/>
          <w:sz w:val="18"/>
          <w:szCs w:val="18"/>
        </w:rPr>
        <w:t>Caso a SECRETARIA DE ESTADO DE PLANEJAMENTO E GESTÃO não se utilize da prerrogativa de cancelar a Ata de Registro de Preços, a seu exclusivo critério, poderá suspender a sua execução e/ou sustar o pagamento das faturas, até que o Fornecedor cumpra integralmente a condição contratual infringida.</w:t>
      </w:r>
    </w:p>
    <w:p w14:paraId="70F0EF8E" w14:textId="77777777" w:rsidR="002C38D8" w:rsidRPr="006A79F3" w:rsidRDefault="008E7F95" w:rsidP="008E7F95">
      <w:pPr>
        <w:widowControl w:val="0"/>
        <w:tabs>
          <w:tab w:val="left" w:pos="0"/>
        </w:tabs>
        <w:suppressAutoHyphens/>
        <w:spacing w:before="120" w:after="120" w:line="240" w:lineRule="atLeast"/>
        <w:jc w:val="both"/>
        <w:rPr>
          <w:rFonts w:ascii="Arial" w:hAnsi="Arial" w:cs="Arial"/>
          <w:bCs/>
          <w:sz w:val="18"/>
          <w:szCs w:val="18"/>
        </w:rPr>
      </w:pPr>
      <w:r w:rsidRPr="006A79F3">
        <w:rPr>
          <w:rFonts w:ascii="Arial" w:hAnsi="Arial" w:cs="Arial"/>
          <w:b/>
          <w:bCs/>
          <w:sz w:val="18"/>
          <w:szCs w:val="18"/>
        </w:rPr>
        <w:t>9.7.</w:t>
      </w:r>
      <w:r w:rsidRPr="006A79F3">
        <w:rPr>
          <w:rFonts w:ascii="Arial" w:hAnsi="Arial" w:cs="Arial"/>
          <w:bCs/>
          <w:sz w:val="18"/>
          <w:szCs w:val="18"/>
        </w:rPr>
        <w:t xml:space="preserve"> </w:t>
      </w:r>
      <w:r w:rsidR="002C38D8" w:rsidRPr="006A79F3">
        <w:rPr>
          <w:rFonts w:ascii="Arial" w:hAnsi="Arial" w:cs="Arial"/>
          <w:bCs/>
          <w:sz w:val="18"/>
          <w:szCs w:val="18"/>
        </w:rPr>
        <w:t>O cancelamento do Registro de Preços será comunicado mediante publicação no Diário Oficial do Estado de Mato Grosso.</w:t>
      </w:r>
    </w:p>
    <w:p w14:paraId="66230967" w14:textId="77777777" w:rsidR="003F6DEB" w:rsidRPr="006A79F3" w:rsidRDefault="003F6DEB" w:rsidP="003F6DEB">
      <w:pPr>
        <w:pStyle w:val="SemEspaamento"/>
        <w:jc w:val="both"/>
        <w:rPr>
          <w:rFonts w:ascii="Arial" w:hAnsi="Arial" w:cs="Arial"/>
          <w:sz w:val="18"/>
          <w:szCs w:val="18"/>
        </w:rPr>
      </w:pPr>
    </w:p>
    <w:p w14:paraId="692CA722"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10. DISPOSIÇÕES DO CONTRATO ADMINISTRATIVO</w:t>
      </w:r>
    </w:p>
    <w:p w14:paraId="7114A0B6" w14:textId="77777777" w:rsidR="00D05B02" w:rsidRPr="006A79F3" w:rsidRDefault="00D05B02" w:rsidP="003F6DEB">
      <w:pPr>
        <w:pStyle w:val="SemEspaamento"/>
        <w:jc w:val="both"/>
        <w:rPr>
          <w:rFonts w:ascii="Arial" w:hAnsi="Arial" w:cs="Arial"/>
          <w:b/>
          <w:sz w:val="18"/>
          <w:szCs w:val="18"/>
        </w:rPr>
      </w:pPr>
    </w:p>
    <w:p w14:paraId="3F664C65" w14:textId="77777777" w:rsidR="004656AA" w:rsidRPr="006A79F3" w:rsidRDefault="004656AA" w:rsidP="00D85BF4">
      <w:pPr>
        <w:widowControl w:val="0"/>
        <w:suppressAutoHyphens/>
        <w:spacing w:after="0" w:line="240" w:lineRule="atLeast"/>
        <w:jc w:val="both"/>
        <w:rPr>
          <w:rFonts w:ascii="Arial" w:hAnsi="Arial" w:cs="Arial"/>
          <w:bCs/>
          <w:color w:val="000000"/>
          <w:sz w:val="18"/>
          <w:szCs w:val="18"/>
        </w:rPr>
      </w:pPr>
      <w:r w:rsidRPr="006A79F3">
        <w:rPr>
          <w:rFonts w:ascii="Arial" w:hAnsi="Arial" w:cs="Arial"/>
          <w:b/>
          <w:bCs/>
          <w:color w:val="000000"/>
          <w:sz w:val="18"/>
          <w:szCs w:val="18"/>
        </w:rPr>
        <w:t>10.1.</w:t>
      </w:r>
      <w:r w:rsidRPr="006A79F3">
        <w:rPr>
          <w:rFonts w:ascii="Arial" w:hAnsi="Arial" w:cs="Arial"/>
          <w:bCs/>
          <w:color w:val="000000"/>
          <w:sz w:val="18"/>
          <w:szCs w:val="18"/>
        </w:rPr>
        <w:t xml:space="preserve"> As contratações serão formalizadas pelos Órgãos e Entidades participantes ou os que vierem a aderir, conforme disposto no artigo 62, da Lei nº 8.666/93, observadas as disposições constantes na minuta de Contrato, anexo do Edital</w:t>
      </w:r>
    </w:p>
    <w:p w14:paraId="528D9648" w14:textId="77777777" w:rsidR="004656AA" w:rsidRPr="006A79F3" w:rsidRDefault="004656AA" w:rsidP="00D85BF4">
      <w:pPr>
        <w:widowControl w:val="0"/>
        <w:suppressAutoHyphens/>
        <w:spacing w:after="0" w:line="240" w:lineRule="atLeast"/>
        <w:jc w:val="both"/>
        <w:rPr>
          <w:rFonts w:ascii="Arial" w:hAnsi="Arial" w:cs="Arial"/>
          <w:bCs/>
          <w:color w:val="000000"/>
          <w:sz w:val="18"/>
          <w:szCs w:val="18"/>
        </w:rPr>
      </w:pPr>
    </w:p>
    <w:p w14:paraId="1CCB2EF6" w14:textId="77777777" w:rsidR="004656AA" w:rsidRPr="006A79F3" w:rsidRDefault="004656AA" w:rsidP="004656AA">
      <w:pPr>
        <w:widowControl w:val="0"/>
        <w:suppressAutoHyphens/>
        <w:spacing w:after="0" w:line="240" w:lineRule="atLeast"/>
        <w:jc w:val="both"/>
        <w:rPr>
          <w:rFonts w:ascii="Arial" w:hAnsi="Arial" w:cs="Arial"/>
          <w:bCs/>
          <w:color w:val="000000"/>
          <w:sz w:val="18"/>
          <w:szCs w:val="18"/>
        </w:rPr>
      </w:pPr>
      <w:r w:rsidRPr="006A79F3">
        <w:rPr>
          <w:rFonts w:ascii="Arial" w:hAnsi="Arial" w:cs="Arial"/>
          <w:b/>
          <w:bCs/>
          <w:sz w:val="18"/>
          <w:szCs w:val="18"/>
        </w:rPr>
        <w:t>10.2.</w:t>
      </w:r>
      <w:r w:rsidRPr="006A79F3">
        <w:rPr>
          <w:rFonts w:ascii="Arial" w:hAnsi="Arial" w:cs="Arial"/>
          <w:bCs/>
          <w:sz w:val="18"/>
          <w:szCs w:val="18"/>
        </w:rPr>
        <w:t xml:space="preserve"> Por tratar-se de Registro de Preços, os recursos financeiros para fazer face às despesas da contratação correrão por conta dos Órgãos e Entidade</w:t>
      </w:r>
      <w:r w:rsidRPr="006A79F3">
        <w:rPr>
          <w:rFonts w:ascii="Arial" w:hAnsi="Arial" w:cs="Arial"/>
          <w:bCs/>
          <w:color w:val="000000"/>
          <w:sz w:val="18"/>
          <w:szCs w:val="18"/>
        </w:rPr>
        <w:t xml:space="preserve"> aderentes, cujo elemento de despesas e Nota de Empenho constarão </w:t>
      </w:r>
      <w:r w:rsidRPr="006A79F3">
        <w:rPr>
          <w:rFonts w:ascii="Arial" w:hAnsi="Arial" w:cs="Arial"/>
          <w:bCs/>
          <w:color w:val="000000"/>
          <w:sz w:val="18"/>
          <w:szCs w:val="18"/>
        </w:rPr>
        <w:lastRenderedPageBreak/>
        <w:t>nos respectivos Contratos, observadas as condições estabelecidas nesta Ata de Registro de Preços;</w:t>
      </w:r>
    </w:p>
    <w:p w14:paraId="39D54EF0" w14:textId="77777777" w:rsidR="004656AA" w:rsidRPr="006A79F3" w:rsidRDefault="004656AA" w:rsidP="00D85BF4">
      <w:pPr>
        <w:widowControl w:val="0"/>
        <w:suppressAutoHyphens/>
        <w:spacing w:after="0" w:line="240" w:lineRule="atLeast"/>
        <w:jc w:val="both"/>
        <w:rPr>
          <w:rFonts w:ascii="Arial" w:hAnsi="Arial" w:cs="Arial"/>
          <w:b/>
          <w:bCs/>
          <w:sz w:val="18"/>
          <w:szCs w:val="18"/>
        </w:rPr>
      </w:pPr>
    </w:p>
    <w:p w14:paraId="4742102C" w14:textId="77777777" w:rsidR="00D85BF4" w:rsidRPr="006A79F3" w:rsidRDefault="00D85BF4" w:rsidP="00D85BF4">
      <w:pPr>
        <w:widowControl w:val="0"/>
        <w:suppressAutoHyphens/>
        <w:spacing w:after="0" w:line="240" w:lineRule="atLeast"/>
        <w:jc w:val="both"/>
        <w:rPr>
          <w:rFonts w:ascii="Arial" w:hAnsi="Arial" w:cs="Arial"/>
          <w:bCs/>
          <w:sz w:val="18"/>
          <w:szCs w:val="18"/>
        </w:rPr>
      </w:pPr>
      <w:r w:rsidRPr="006A79F3">
        <w:rPr>
          <w:rFonts w:ascii="Arial" w:hAnsi="Arial" w:cs="Arial"/>
          <w:b/>
          <w:bCs/>
          <w:sz w:val="18"/>
          <w:szCs w:val="18"/>
        </w:rPr>
        <w:t>10.</w:t>
      </w:r>
      <w:r w:rsidR="004656AA" w:rsidRPr="006A79F3">
        <w:rPr>
          <w:rFonts w:ascii="Arial" w:hAnsi="Arial" w:cs="Arial"/>
          <w:b/>
          <w:bCs/>
          <w:sz w:val="18"/>
          <w:szCs w:val="18"/>
        </w:rPr>
        <w:t>3</w:t>
      </w:r>
      <w:r w:rsidRPr="006A79F3">
        <w:rPr>
          <w:rFonts w:ascii="Arial" w:hAnsi="Arial" w:cs="Arial"/>
          <w:b/>
          <w:bCs/>
          <w:sz w:val="18"/>
          <w:szCs w:val="18"/>
        </w:rPr>
        <w:t>.</w:t>
      </w:r>
      <w:r w:rsidRPr="006A79F3">
        <w:rPr>
          <w:rFonts w:ascii="Arial" w:hAnsi="Arial" w:cs="Arial"/>
          <w:bCs/>
          <w:sz w:val="18"/>
          <w:szCs w:val="18"/>
        </w:rPr>
        <w:t xml:space="preserve"> </w:t>
      </w:r>
      <w:r w:rsidR="004656AA" w:rsidRPr="006A79F3">
        <w:rPr>
          <w:rFonts w:ascii="Arial" w:hAnsi="Arial" w:cs="Arial"/>
          <w:bCs/>
          <w:sz w:val="18"/>
          <w:szCs w:val="18"/>
        </w:rPr>
        <w:t>As adesões carona de Empresas Públicas, Sociedade de Economia Mista e suas subsidiárias, observarão o disposto na Lei nº 13.303/2</w:t>
      </w:r>
      <w:r w:rsidR="003B2CB2" w:rsidRPr="006A79F3">
        <w:rPr>
          <w:rFonts w:ascii="Arial" w:hAnsi="Arial" w:cs="Arial"/>
          <w:bCs/>
          <w:sz w:val="18"/>
          <w:szCs w:val="18"/>
        </w:rPr>
        <w:t>.</w:t>
      </w:r>
      <w:r w:rsidR="004656AA" w:rsidRPr="006A79F3">
        <w:rPr>
          <w:rFonts w:ascii="Arial" w:hAnsi="Arial" w:cs="Arial"/>
          <w:bCs/>
          <w:sz w:val="18"/>
          <w:szCs w:val="18"/>
        </w:rPr>
        <w:t xml:space="preserve">016, tendo como parâmetro as disposições constantes na Minuta de Contrato II, anexo do Edital do Pregão Eletrônico Nº </w:t>
      </w:r>
      <w:r w:rsidR="003B2CB2" w:rsidRPr="006A79F3">
        <w:rPr>
          <w:rFonts w:ascii="Arial" w:hAnsi="Arial" w:cs="Arial"/>
          <w:bCs/>
          <w:sz w:val="18"/>
          <w:szCs w:val="18"/>
        </w:rPr>
        <w:t>002</w:t>
      </w:r>
      <w:r w:rsidR="004656AA" w:rsidRPr="006A79F3">
        <w:rPr>
          <w:rFonts w:ascii="Arial" w:hAnsi="Arial" w:cs="Arial"/>
          <w:bCs/>
          <w:sz w:val="18"/>
          <w:szCs w:val="18"/>
        </w:rPr>
        <w:t>/20</w:t>
      </w:r>
      <w:r w:rsidR="003B2CB2" w:rsidRPr="006A79F3">
        <w:rPr>
          <w:rFonts w:ascii="Arial" w:hAnsi="Arial" w:cs="Arial"/>
          <w:bCs/>
          <w:sz w:val="18"/>
          <w:szCs w:val="18"/>
        </w:rPr>
        <w:t>23/SEPLAG</w:t>
      </w:r>
      <w:r w:rsidRPr="006A79F3">
        <w:rPr>
          <w:rFonts w:ascii="Arial" w:hAnsi="Arial" w:cs="Arial"/>
          <w:bCs/>
          <w:sz w:val="18"/>
          <w:szCs w:val="18"/>
        </w:rPr>
        <w:t>.</w:t>
      </w:r>
    </w:p>
    <w:p w14:paraId="4C7350A9" w14:textId="77777777" w:rsidR="00D85BF4" w:rsidRPr="006A79F3" w:rsidRDefault="00D85BF4" w:rsidP="00D85BF4">
      <w:pPr>
        <w:widowControl w:val="0"/>
        <w:suppressAutoHyphens/>
        <w:spacing w:after="0" w:line="240" w:lineRule="atLeast"/>
        <w:jc w:val="both"/>
        <w:rPr>
          <w:rFonts w:ascii="Arial" w:hAnsi="Arial" w:cs="Arial"/>
          <w:bCs/>
          <w:sz w:val="18"/>
          <w:szCs w:val="18"/>
        </w:rPr>
      </w:pPr>
    </w:p>
    <w:p w14:paraId="7EEA33B7"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79CEE8E4"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11C964F2"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763263F7"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0631E296"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42CE3EAD"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7D4756CC"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34D9DC27"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24DF8A61"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2ECC6648" w14:textId="77777777" w:rsidR="00D85BF4" w:rsidRPr="006A79F3"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14:paraId="727CB716" w14:textId="77777777" w:rsidR="00D85BF4" w:rsidRPr="006A79F3"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14:paraId="3588CC84" w14:textId="77777777" w:rsidR="00D85BF4" w:rsidRPr="006A79F3"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14:paraId="5C1AB1CD" w14:textId="77777777" w:rsidR="00D85BF4" w:rsidRPr="006A79F3" w:rsidRDefault="00D85BF4" w:rsidP="009434DF">
      <w:pPr>
        <w:widowControl w:val="0"/>
        <w:suppressAutoHyphens/>
        <w:spacing w:after="0" w:line="240" w:lineRule="atLeast"/>
        <w:ind w:left="709"/>
        <w:jc w:val="both"/>
        <w:rPr>
          <w:rFonts w:ascii="Arial" w:hAnsi="Arial" w:cs="Arial"/>
          <w:bCs/>
          <w:color w:val="000000"/>
          <w:sz w:val="18"/>
          <w:szCs w:val="18"/>
        </w:rPr>
      </w:pPr>
      <w:r w:rsidRPr="006A79F3">
        <w:rPr>
          <w:rFonts w:ascii="Arial" w:hAnsi="Arial" w:cs="Arial"/>
          <w:b/>
          <w:bCs/>
          <w:sz w:val="18"/>
          <w:szCs w:val="18"/>
        </w:rPr>
        <w:t>10.</w:t>
      </w:r>
      <w:r w:rsidR="009434DF" w:rsidRPr="006A79F3">
        <w:rPr>
          <w:rFonts w:ascii="Arial" w:hAnsi="Arial" w:cs="Arial"/>
          <w:b/>
          <w:bCs/>
          <w:sz w:val="18"/>
          <w:szCs w:val="18"/>
        </w:rPr>
        <w:t>3</w:t>
      </w:r>
      <w:r w:rsidRPr="006A79F3">
        <w:rPr>
          <w:rFonts w:ascii="Arial" w:hAnsi="Arial" w:cs="Arial"/>
          <w:b/>
          <w:bCs/>
          <w:sz w:val="18"/>
          <w:szCs w:val="18"/>
        </w:rPr>
        <w:t>.1.</w:t>
      </w:r>
      <w:r w:rsidRPr="006A79F3">
        <w:rPr>
          <w:rFonts w:ascii="Arial" w:hAnsi="Arial" w:cs="Arial"/>
          <w:bCs/>
          <w:sz w:val="18"/>
          <w:szCs w:val="18"/>
        </w:rPr>
        <w:t xml:space="preserve"> Os procedimentos legais que precedem a adesão e a contratação, são de exclusiva responsabilidade das empresas estatais, devendo estas quando da formalização do Contrato, adequar as </w:t>
      </w:r>
      <w:r w:rsidRPr="006A79F3">
        <w:rPr>
          <w:rFonts w:ascii="Arial" w:hAnsi="Arial" w:cs="Arial"/>
          <w:bCs/>
          <w:color w:val="000000"/>
          <w:sz w:val="18"/>
          <w:szCs w:val="18"/>
        </w:rPr>
        <w:t>suas cláusulas levando em consideração as peculiaridades da sua demanda e da Lei aplicável.</w:t>
      </w:r>
    </w:p>
    <w:p w14:paraId="0723FB1D" w14:textId="77777777" w:rsidR="00D85BF4" w:rsidRPr="006A79F3" w:rsidRDefault="00D85BF4" w:rsidP="009434DF">
      <w:pPr>
        <w:widowControl w:val="0"/>
        <w:suppressAutoHyphens/>
        <w:spacing w:after="0" w:line="240" w:lineRule="atLeast"/>
        <w:jc w:val="both"/>
        <w:rPr>
          <w:rFonts w:ascii="Arial" w:hAnsi="Arial" w:cs="Arial"/>
          <w:bCs/>
          <w:color w:val="000000"/>
          <w:sz w:val="18"/>
          <w:szCs w:val="18"/>
        </w:rPr>
      </w:pPr>
    </w:p>
    <w:p w14:paraId="0A6541C2" w14:textId="77777777" w:rsidR="00D85BF4" w:rsidRPr="006A79F3" w:rsidRDefault="00D85BF4" w:rsidP="009434DF">
      <w:pPr>
        <w:widowControl w:val="0"/>
        <w:suppressAutoHyphens/>
        <w:spacing w:after="0" w:line="240" w:lineRule="atLeast"/>
        <w:ind w:left="709"/>
        <w:jc w:val="both"/>
        <w:rPr>
          <w:rFonts w:ascii="Arial" w:hAnsi="Arial" w:cs="Arial"/>
          <w:bCs/>
          <w:sz w:val="18"/>
          <w:szCs w:val="18"/>
        </w:rPr>
      </w:pPr>
      <w:r w:rsidRPr="006A79F3">
        <w:rPr>
          <w:rFonts w:ascii="Arial" w:hAnsi="Arial" w:cs="Arial"/>
          <w:b/>
          <w:bCs/>
          <w:color w:val="000000"/>
          <w:sz w:val="18"/>
          <w:szCs w:val="18"/>
        </w:rPr>
        <w:t>10.</w:t>
      </w:r>
      <w:r w:rsidR="009434DF" w:rsidRPr="006A79F3">
        <w:rPr>
          <w:rFonts w:ascii="Arial" w:hAnsi="Arial" w:cs="Arial"/>
          <w:b/>
          <w:bCs/>
          <w:color w:val="000000"/>
          <w:sz w:val="18"/>
          <w:szCs w:val="18"/>
        </w:rPr>
        <w:t>3</w:t>
      </w:r>
      <w:r w:rsidRPr="006A79F3">
        <w:rPr>
          <w:rFonts w:ascii="Arial" w:hAnsi="Arial" w:cs="Arial"/>
          <w:b/>
          <w:bCs/>
          <w:color w:val="000000"/>
          <w:sz w:val="18"/>
          <w:szCs w:val="18"/>
        </w:rPr>
        <w:t>.2.</w:t>
      </w:r>
      <w:r w:rsidRPr="006A79F3">
        <w:rPr>
          <w:rFonts w:ascii="Arial" w:hAnsi="Arial" w:cs="Arial"/>
          <w:bCs/>
          <w:color w:val="000000"/>
          <w:sz w:val="18"/>
          <w:szCs w:val="18"/>
        </w:rPr>
        <w:t xml:space="preserve"> Destaca-</w:t>
      </w:r>
      <w:r w:rsidRPr="006A79F3">
        <w:rPr>
          <w:rFonts w:ascii="Arial" w:hAnsi="Arial" w:cs="Arial"/>
          <w:bCs/>
          <w:sz w:val="18"/>
          <w:szCs w:val="18"/>
        </w:rPr>
        <w:t>se que o art. 40 da Lei nº 13.303/2</w:t>
      </w:r>
      <w:r w:rsidR="0034560E" w:rsidRPr="006A79F3">
        <w:rPr>
          <w:rFonts w:ascii="Arial" w:hAnsi="Arial" w:cs="Arial"/>
          <w:bCs/>
          <w:sz w:val="18"/>
          <w:szCs w:val="18"/>
        </w:rPr>
        <w:t>.</w:t>
      </w:r>
      <w:r w:rsidRPr="006A79F3">
        <w:rPr>
          <w:rFonts w:ascii="Arial" w:hAnsi="Arial" w:cs="Arial"/>
          <w:bCs/>
          <w:sz w:val="18"/>
          <w:szCs w:val="18"/>
        </w:rPr>
        <w:t>016, indica que as estatais devem manter atualizados o RILC, sendo que as "disposições do regulamento devem basear-se nas normas gerais da Lei nº 13.303/</w:t>
      </w:r>
      <w:r w:rsidR="0034560E" w:rsidRPr="006A79F3">
        <w:rPr>
          <w:rFonts w:ascii="Arial" w:hAnsi="Arial" w:cs="Arial"/>
          <w:bCs/>
          <w:sz w:val="18"/>
          <w:szCs w:val="18"/>
        </w:rPr>
        <w:t>2.0</w:t>
      </w:r>
      <w:r w:rsidRPr="006A79F3">
        <w:rPr>
          <w:rFonts w:ascii="Arial" w:hAnsi="Arial" w:cs="Arial"/>
          <w:bCs/>
          <w:sz w:val="18"/>
          <w:szCs w:val="18"/>
        </w:rPr>
        <w:t>16, vedado à empresa estatal dispor de modo diverso, porém admitidas soluções procedimentais com elas compatíveis, com o fim de atender às peculiaridades de cada empresa".</w:t>
      </w:r>
    </w:p>
    <w:p w14:paraId="6998681F" w14:textId="77777777" w:rsidR="00D85BF4" w:rsidRPr="006A79F3" w:rsidRDefault="00D85BF4" w:rsidP="00D85BF4">
      <w:pPr>
        <w:widowControl w:val="0"/>
        <w:suppressAutoHyphens/>
        <w:spacing w:after="0" w:line="240" w:lineRule="atLeast"/>
        <w:jc w:val="both"/>
        <w:rPr>
          <w:rFonts w:ascii="Arial" w:hAnsi="Arial" w:cs="Arial"/>
          <w:bCs/>
          <w:color w:val="000000"/>
          <w:sz w:val="18"/>
          <w:szCs w:val="18"/>
        </w:rPr>
      </w:pPr>
    </w:p>
    <w:p w14:paraId="16DF5364" w14:textId="77777777" w:rsidR="00D85BF4" w:rsidRPr="006A79F3" w:rsidRDefault="00D85BF4" w:rsidP="00D85BF4">
      <w:pPr>
        <w:widowControl w:val="0"/>
        <w:suppressAutoHyphens/>
        <w:spacing w:after="0" w:line="240" w:lineRule="atLeast"/>
        <w:jc w:val="both"/>
        <w:rPr>
          <w:rFonts w:ascii="Arial" w:hAnsi="Arial" w:cs="Arial"/>
          <w:b/>
          <w:bCs/>
          <w:color w:val="000000"/>
          <w:sz w:val="18"/>
          <w:szCs w:val="18"/>
        </w:rPr>
      </w:pPr>
      <w:r w:rsidRPr="006A79F3">
        <w:rPr>
          <w:rFonts w:ascii="Arial" w:hAnsi="Arial" w:cs="Arial"/>
          <w:b/>
          <w:bCs/>
          <w:color w:val="000000"/>
          <w:sz w:val="18"/>
          <w:szCs w:val="18"/>
        </w:rPr>
        <w:t>10.4.</w:t>
      </w:r>
      <w:r w:rsidRPr="006A79F3">
        <w:rPr>
          <w:rFonts w:ascii="Arial" w:hAnsi="Arial" w:cs="Arial"/>
          <w:bCs/>
          <w:color w:val="000000"/>
          <w:sz w:val="18"/>
          <w:szCs w:val="18"/>
        </w:rPr>
        <w:t xml:space="preserve"> A Adjudicatária deverá comparecer quando convocada no prazo máximo </w:t>
      </w:r>
      <w:r w:rsidRPr="006A79F3">
        <w:rPr>
          <w:rFonts w:ascii="Arial" w:hAnsi="Arial" w:cs="Arial"/>
          <w:bCs/>
          <w:sz w:val="18"/>
          <w:szCs w:val="18"/>
        </w:rPr>
        <w:t xml:space="preserve">de </w:t>
      </w:r>
      <w:r w:rsidRPr="006A79F3">
        <w:rPr>
          <w:rFonts w:ascii="Arial" w:hAnsi="Arial" w:cs="Arial"/>
          <w:b/>
          <w:bCs/>
          <w:sz w:val="18"/>
          <w:szCs w:val="18"/>
        </w:rPr>
        <w:t>03 (três) dias úteis</w:t>
      </w:r>
      <w:r w:rsidRPr="006A79F3">
        <w:rPr>
          <w:rFonts w:ascii="Arial" w:hAnsi="Arial" w:cs="Arial"/>
          <w:bCs/>
          <w:sz w:val="18"/>
          <w:szCs w:val="18"/>
        </w:rPr>
        <w:t>, contados</w:t>
      </w:r>
      <w:r w:rsidRPr="006A79F3">
        <w:rPr>
          <w:rFonts w:ascii="Arial" w:hAnsi="Arial" w:cs="Arial"/>
          <w:bCs/>
          <w:color w:val="000000"/>
          <w:sz w:val="18"/>
          <w:szCs w:val="18"/>
        </w:rPr>
        <w:t xml:space="preserve"> do recebimento da convocação formal, para assinatura do instrumento contratual/Ordem de Fornecimento. </w:t>
      </w:r>
    </w:p>
    <w:p w14:paraId="108EECE9" w14:textId="77777777" w:rsidR="00D85BF4" w:rsidRPr="006A79F3" w:rsidRDefault="00D85BF4" w:rsidP="00D85BF4">
      <w:pPr>
        <w:widowControl w:val="0"/>
        <w:suppressAutoHyphens/>
        <w:spacing w:after="0" w:line="240" w:lineRule="atLeast"/>
        <w:jc w:val="both"/>
        <w:rPr>
          <w:rFonts w:ascii="Arial" w:hAnsi="Arial" w:cs="Arial"/>
          <w:sz w:val="18"/>
          <w:szCs w:val="18"/>
        </w:rPr>
      </w:pPr>
    </w:p>
    <w:p w14:paraId="5623685B" w14:textId="77777777" w:rsidR="00D85BF4" w:rsidRPr="006A79F3" w:rsidRDefault="00D85BF4" w:rsidP="00D85BF4">
      <w:pPr>
        <w:widowControl w:val="0"/>
        <w:suppressAutoHyphens/>
        <w:spacing w:after="0" w:line="240" w:lineRule="atLeast"/>
        <w:jc w:val="both"/>
        <w:rPr>
          <w:rFonts w:ascii="Arial" w:hAnsi="Arial" w:cs="Arial"/>
          <w:sz w:val="18"/>
          <w:szCs w:val="18"/>
        </w:rPr>
      </w:pPr>
      <w:r w:rsidRPr="006A79F3">
        <w:rPr>
          <w:rFonts w:ascii="Arial" w:hAnsi="Arial" w:cs="Arial"/>
          <w:b/>
          <w:sz w:val="18"/>
          <w:szCs w:val="18"/>
        </w:rPr>
        <w:t>10.5.</w:t>
      </w:r>
      <w:r w:rsidRPr="006A79F3">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ética.</w:t>
      </w:r>
    </w:p>
    <w:p w14:paraId="2767505D" w14:textId="77777777" w:rsidR="00D85BF4" w:rsidRPr="006A79F3" w:rsidRDefault="00D85BF4" w:rsidP="00D85BF4">
      <w:pPr>
        <w:widowControl w:val="0"/>
        <w:suppressAutoHyphens/>
        <w:spacing w:after="0" w:line="240" w:lineRule="atLeast"/>
        <w:jc w:val="both"/>
        <w:rPr>
          <w:rFonts w:ascii="Arial" w:hAnsi="Arial" w:cs="Arial"/>
          <w:sz w:val="18"/>
          <w:szCs w:val="18"/>
        </w:rPr>
      </w:pPr>
    </w:p>
    <w:p w14:paraId="4182C971" w14:textId="77777777" w:rsidR="00D85BF4" w:rsidRPr="006A79F3" w:rsidRDefault="00D85BF4" w:rsidP="00D85BF4">
      <w:pPr>
        <w:widowControl w:val="0"/>
        <w:suppressAutoHyphens/>
        <w:spacing w:after="0" w:line="240" w:lineRule="atLeast"/>
        <w:jc w:val="both"/>
        <w:rPr>
          <w:rFonts w:ascii="Arial" w:hAnsi="Arial" w:cs="Arial"/>
          <w:sz w:val="18"/>
          <w:szCs w:val="18"/>
        </w:rPr>
      </w:pPr>
      <w:r w:rsidRPr="006A79F3">
        <w:rPr>
          <w:rFonts w:ascii="Arial" w:hAnsi="Arial" w:cs="Arial"/>
          <w:b/>
          <w:sz w:val="18"/>
          <w:szCs w:val="18"/>
        </w:rPr>
        <w:t>10.6.</w:t>
      </w:r>
      <w:r w:rsidRPr="006A79F3">
        <w:rPr>
          <w:rFonts w:ascii="Arial" w:hAnsi="Arial" w:cs="Arial"/>
          <w:sz w:val="18"/>
          <w:szCs w:val="18"/>
        </w:rPr>
        <w:t xml:space="preserve"> É vedado caucionar ou utilizar o contrato administrativo decorrente do registro de preços para qualquer operação financeira sem a prévia e expressa autorização da autoridade competente.</w:t>
      </w:r>
    </w:p>
    <w:p w14:paraId="5176BCBB" w14:textId="77777777" w:rsidR="0034560E" w:rsidRPr="006A79F3" w:rsidRDefault="0034560E" w:rsidP="00D85BF4">
      <w:pPr>
        <w:widowControl w:val="0"/>
        <w:suppressAutoHyphens/>
        <w:spacing w:after="0" w:line="240" w:lineRule="atLeast"/>
        <w:jc w:val="both"/>
        <w:rPr>
          <w:rFonts w:ascii="Arial" w:hAnsi="Arial" w:cs="Arial"/>
          <w:sz w:val="18"/>
          <w:szCs w:val="18"/>
        </w:rPr>
      </w:pPr>
    </w:p>
    <w:p w14:paraId="5333331D" w14:textId="77777777" w:rsidR="0034560E" w:rsidRPr="006A79F3" w:rsidRDefault="0034560E" w:rsidP="0034560E">
      <w:pPr>
        <w:widowControl w:val="0"/>
        <w:suppressAutoHyphens/>
        <w:spacing w:after="0" w:line="240" w:lineRule="atLeast"/>
        <w:jc w:val="both"/>
        <w:rPr>
          <w:rFonts w:ascii="Arial" w:hAnsi="Arial" w:cs="Arial"/>
          <w:sz w:val="18"/>
          <w:szCs w:val="18"/>
        </w:rPr>
      </w:pPr>
      <w:r w:rsidRPr="006A79F3">
        <w:rPr>
          <w:rFonts w:ascii="Arial" w:hAnsi="Arial" w:cs="Arial"/>
          <w:b/>
          <w:sz w:val="18"/>
          <w:szCs w:val="18"/>
        </w:rPr>
        <w:t>10.7.</w:t>
      </w:r>
      <w:r w:rsidRPr="006A79F3">
        <w:rPr>
          <w:rFonts w:ascii="Arial" w:hAnsi="Arial" w:cs="Arial"/>
          <w:sz w:val="18"/>
          <w:szCs w:val="18"/>
        </w:rPr>
        <w:t xml:space="preserve"> A licitante vencedora deverá apresentar </w:t>
      </w:r>
      <w:r w:rsidRPr="006A79F3">
        <w:rPr>
          <w:rFonts w:ascii="Arial" w:hAnsi="Arial" w:cs="Arial"/>
          <w:sz w:val="18"/>
          <w:szCs w:val="18"/>
          <w:u w:val="single"/>
        </w:rPr>
        <w:t>no ato da assinatura do Contrato</w:t>
      </w:r>
      <w:r w:rsidRPr="006A79F3">
        <w:rPr>
          <w:rFonts w:ascii="Arial" w:hAnsi="Arial" w:cs="Arial"/>
          <w:sz w:val="18"/>
          <w:szCs w:val="18"/>
        </w:rPr>
        <w:t xml:space="preserve">: </w:t>
      </w:r>
    </w:p>
    <w:p w14:paraId="6E3CCFED" w14:textId="77777777" w:rsidR="0034560E" w:rsidRPr="006A79F3" w:rsidRDefault="0034560E" w:rsidP="0034560E">
      <w:pPr>
        <w:widowControl w:val="0"/>
        <w:suppressAutoHyphens/>
        <w:spacing w:after="0" w:line="240" w:lineRule="atLeast"/>
        <w:jc w:val="both"/>
        <w:rPr>
          <w:rFonts w:ascii="Arial" w:hAnsi="Arial" w:cs="Arial"/>
          <w:sz w:val="18"/>
          <w:szCs w:val="18"/>
        </w:rPr>
      </w:pPr>
    </w:p>
    <w:p w14:paraId="2E01A29F" w14:textId="77777777" w:rsidR="0034560E" w:rsidRPr="006A79F3" w:rsidRDefault="0034560E" w:rsidP="0034560E">
      <w:pPr>
        <w:widowControl w:val="0"/>
        <w:suppressAutoHyphens/>
        <w:spacing w:after="0" w:line="240" w:lineRule="atLeast"/>
        <w:ind w:left="709"/>
        <w:jc w:val="both"/>
        <w:rPr>
          <w:rFonts w:ascii="Arial" w:hAnsi="Arial" w:cs="Arial"/>
          <w:sz w:val="18"/>
          <w:szCs w:val="18"/>
        </w:rPr>
      </w:pPr>
      <w:r w:rsidRPr="006A79F3">
        <w:rPr>
          <w:rFonts w:ascii="Arial" w:hAnsi="Arial" w:cs="Arial"/>
          <w:b/>
          <w:sz w:val="18"/>
          <w:szCs w:val="18"/>
        </w:rPr>
        <w:t xml:space="preserve">10.7.1. </w:t>
      </w:r>
      <w:r w:rsidR="005B506E" w:rsidRPr="006A79F3">
        <w:rPr>
          <w:rFonts w:ascii="Arial" w:hAnsi="Arial" w:cs="Arial"/>
          <w:b/>
          <w:bCs/>
          <w:sz w:val="18"/>
          <w:szCs w:val="18"/>
        </w:rPr>
        <w:t xml:space="preserve">Alvará de funcionamento </w:t>
      </w:r>
      <w:r w:rsidR="005B506E" w:rsidRPr="006A79F3">
        <w:rPr>
          <w:rFonts w:ascii="Arial" w:hAnsi="Arial" w:cs="Arial"/>
          <w:b/>
          <w:bCs/>
          <w:sz w:val="18"/>
          <w:szCs w:val="18"/>
          <w:u w:val="single"/>
        </w:rPr>
        <w:t>vigente</w:t>
      </w:r>
      <w:r w:rsidR="005B506E" w:rsidRPr="006A79F3">
        <w:rPr>
          <w:rFonts w:ascii="Arial" w:hAnsi="Arial" w:cs="Arial"/>
          <w:b/>
          <w:bCs/>
          <w:sz w:val="18"/>
          <w:szCs w:val="18"/>
        </w:rPr>
        <w:t xml:space="preserve"> ou outro documento, </w:t>
      </w:r>
      <w:r w:rsidR="005B506E" w:rsidRPr="006A79F3">
        <w:rPr>
          <w:rFonts w:ascii="Arial" w:hAnsi="Arial" w:cs="Arial"/>
          <w:bCs/>
          <w:sz w:val="18"/>
          <w:szCs w:val="18"/>
        </w:rPr>
        <w:t>expedido pela Prefeitura Municipal, que comprove a existência de instalação física e regularidade de funcionamento da empresa adjudicada</w:t>
      </w:r>
      <w:r w:rsidRPr="006A79F3">
        <w:rPr>
          <w:rFonts w:ascii="Arial" w:hAnsi="Arial" w:cs="Arial"/>
          <w:sz w:val="18"/>
          <w:szCs w:val="18"/>
        </w:rPr>
        <w:t xml:space="preserve">; </w:t>
      </w:r>
    </w:p>
    <w:p w14:paraId="0FC87A6B" w14:textId="77777777" w:rsidR="0034560E" w:rsidRPr="006A79F3" w:rsidRDefault="0034560E" w:rsidP="0034560E">
      <w:pPr>
        <w:widowControl w:val="0"/>
        <w:suppressAutoHyphens/>
        <w:spacing w:after="0" w:line="240" w:lineRule="atLeast"/>
        <w:ind w:left="709"/>
        <w:jc w:val="both"/>
        <w:rPr>
          <w:rFonts w:ascii="Arial" w:hAnsi="Arial" w:cs="Arial"/>
          <w:sz w:val="18"/>
          <w:szCs w:val="18"/>
        </w:rPr>
      </w:pPr>
    </w:p>
    <w:p w14:paraId="190D0762" w14:textId="77777777" w:rsidR="0034560E" w:rsidRPr="006A79F3" w:rsidRDefault="0034560E" w:rsidP="0034560E">
      <w:pPr>
        <w:widowControl w:val="0"/>
        <w:suppressAutoHyphens/>
        <w:spacing w:after="0" w:line="240" w:lineRule="atLeast"/>
        <w:ind w:left="709"/>
        <w:jc w:val="both"/>
        <w:rPr>
          <w:rFonts w:ascii="Arial" w:hAnsi="Arial" w:cs="Arial"/>
          <w:sz w:val="18"/>
          <w:szCs w:val="18"/>
        </w:rPr>
      </w:pPr>
      <w:r w:rsidRPr="006A79F3">
        <w:rPr>
          <w:rFonts w:ascii="Arial" w:hAnsi="Arial" w:cs="Arial"/>
          <w:b/>
          <w:sz w:val="18"/>
          <w:szCs w:val="18"/>
        </w:rPr>
        <w:t>10.7.2. Preposto</w:t>
      </w:r>
      <w:r w:rsidRPr="006A79F3">
        <w:rPr>
          <w:rFonts w:ascii="Arial" w:hAnsi="Arial" w:cs="Arial"/>
          <w:sz w:val="18"/>
          <w:szCs w:val="18"/>
        </w:rPr>
        <w:t>, o qual será responsável pela comunicação entre o Contratante e a Contratada, conforme estabelece o item 11 do Termo de Referência;</w:t>
      </w:r>
    </w:p>
    <w:p w14:paraId="23E0EA09" w14:textId="77777777" w:rsidR="00D05B02" w:rsidRPr="006A79F3" w:rsidRDefault="00D05B02" w:rsidP="003F6DEB">
      <w:pPr>
        <w:pStyle w:val="SemEspaamento"/>
        <w:jc w:val="both"/>
        <w:rPr>
          <w:rFonts w:ascii="Arial" w:hAnsi="Arial" w:cs="Arial"/>
          <w:sz w:val="18"/>
          <w:szCs w:val="18"/>
        </w:rPr>
      </w:pPr>
    </w:p>
    <w:p w14:paraId="067F0DED" w14:textId="77777777" w:rsidR="00B930A5" w:rsidRPr="006A79F3" w:rsidRDefault="008158CC" w:rsidP="008158CC">
      <w:pPr>
        <w:pStyle w:val="SemEspaamento"/>
        <w:jc w:val="both"/>
        <w:rPr>
          <w:rFonts w:ascii="Arial" w:hAnsi="Arial" w:cs="Arial"/>
          <w:sz w:val="18"/>
          <w:szCs w:val="18"/>
        </w:rPr>
      </w:pPr>
      <w:r w:rsidRPr="006A79F3">
        <w:rPr>
          <w:rFonts w:ascii="Arial" w:hAnsi="Arial" w:cs="Arial"/>
          <w:b/>
          <w:sz w:val="18"/>
          <w:szCs w:val="18"/>
        </w:rPr>
        <w:t>10.</w:t>
      </w:r>
      <w:r w:rsidR="0034560E" w:rsidRPr="006A79F3">
        <w:rPr>
          <w:rFonts w:ascii="Arial" w:hAnsi="Arial" w:cs="Arial"/>
          <w:b/>
          <w:sz w:val="18"/>
          <w:szCs w:val="18"/>
        </w:rPr>
        <w:t>8</w:t>
      </w:r>
      <w:r w:rsidRPr="006A79F3">
        <w:rPr>
          <w:rFonts w:ascii="Arial" w:hAnsi="Arial" w:cs="Arial"/>
          <w:b/>
          <w:sz w:val="18"/>
          <w:szCs w:val="18"/>
        </w:rPr>
        <w:t>.</w:t>
      </w:r>
      <w:r w:rsidRPr="006A79F3">
        <w:rPr>
          <w:rFonts w:ascii="Arial" w:hAnsi="Arial" w:cs="Arial"/>
          <w:sz w:val="18"/>
          <w:szCs w:val="18"/>
        </w:rPr>
        <w:t xml:space="preserve"> </w:t>
      </w:r>
      <w:r w:rsidR="00B930A5" w:rsidRPr="006A79F3">
        <w:rPr>
          <w:rFonts w:ascii="Arial" w:hAnsi="Arial" w:cs="Arial"/>
          <w:sz w:val="18"/>
          <w:szCs w:val="18"/>
        </w:rPr>
        <w:t>DO PROGRAMA DE INTEGRIDADE</w:t>
      </w:r>
    </w:p>
    <w:p w14:paraId="5345E87B" w14:textId="77777777" w:rsidR="008C7438" w:rsidRPr="006A79F3" w:rsidRDefault="008C7438" w:rsidP="00B930A5">
      <w:pPr>
        <w:pStyle w:val="SemEspaamento"/>
        <w:ind w:left="709"/>
        <w:jc w:val="both"/>
        <w:rPr>
          <w:rFonts w:ascii="Arial" w:hAnsi="Arial" w:cs="Arial"/>
          <w:b/>
          <w:sz w:val="18"/>
          <w:szCs w:val="18"/>
        </w:rPr>
      </w:pPr>
    </w:p>
    <w:p w14:paraId="3BF4970B" w14:textId="77777777" w:rsidR="008158CC" w:rsidRPr="006A79F3" w:rsidRDefault="00B930A5" w:rsidP="00B930A5">
      <w:pPr>
        <w:pStyle w:val="SemEspaamento"/>
        <w:ind w:left="709"/>
        <w:jc w:val="both"/>
        <w:rPr>
          <w:rFonts w:ascii="Arial" w:hAnsi="Arial" w:cs="Arial"/>
          <w:sz w:val="18"/>
          <w:szCs w:val="18"/>
        </w:rPr>
      </w:pPr>
      <w:r w:rsidRPr="006A79F3">
        <w:rPr>
          <w:rFonts w:ascii="Arial" w:hAnsi="Arial" w:cs="Arial"/>
          <w:b/>
          <w:sz w:val="18"/>
          <w:szCs w:val="18"/>
        </w:rPr>
        <w:t>10.</w:t>
      </w:r>
      <w:r w:rsidR="0034560E" w:rsidRPr="006A79F3">
        <w:rPr>
          <w:rFonts w:ascii="Arial" w:hAnsi="Arial" w:cs="Arial"/>
          <w:b/>
          <w:sz w:val="18"/>
          <w:szCs w:val="18"/>
        </w:rPr>
        <w:t>8</w:t>
      </w:r>
      <w:r w:rsidRPr="006A79F3">
        <w:rPr>
          <w:rFonts w:ascii="Arial" w:hAnsi="Arial" w:cs="Arial"/>
          <w:b/>
          <w:sz w:val="18"/>
          <w:szCs w:val="18"/>
        </w:rPr>
        <w:t>.1.</w:t>
      </w:r>
      <w:r w:rsidR="0034560E" w:rsidRPr="006A79F3">
        <w:rPr>
          <w:rFonts w:ascii="Arial" w:hAnsi="Arial" w:cs="Arial"/>
          <w:sz w:val="18"/>
          <w:szCs w:val="18"/>
        </w:rPr>
        <w:t xml:space="preserve"> 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6A79F3">
        <w:rPr>
          <w:rFonts w:ascii="Arial" w:hAnsi="Arial" w:cs="Arial"/>
          <w:sz w:val="18"/>
          <w:szCs w:val="18"/>
        </w:rPr>
        <w:t>.</w:t>
      </w:r>
    </w:p>
    <w:p w14:paraId="31534B1A" w14:textId="77777777" w:rsidR="00D05B02" w:rsidRPr="006A79F3" w:rsidRDefault="00D05B02" w:rsidP="008158CC">
      <w:pPr>
        <w:pStyle w:val="SemEspaamento"/>
        <w:jc w:val="both"/>
        <w:rPr>
          <w:rFonts w:ascii="Arial" w:hAnsi="Arial" w:cs="Arial"/>
          <w:sz w:val="18"/>
          <w:szCs w:val="18"/>
        </w:rPr>
      </w:pPr>
    </w:p>
    <w:p w14:paraId="6374F092" w14:textId="77777777" w:rsidR="008158CC" w:rsidRPr="006A79F3" w:rsidRDefault="004F5658" w:rsidP="004F5658">
      <w:pPr>
        <w:pStyle w:val="SemEspaamento"/>
        <w:ind w:left="709"/>
        <w:jc w:val="both"/>
        <w:rPr>
          <w:rFonts w:ascii="Arial" w:hAnsi="Arial" w:cs="Arial"/>
          <w:sz w:val="18"/>
          <w:szCs w:val="18"/>
        </w:rPr>
      </w:pPr>
      <w:r w:rsidRPr="006A79F3">
        <w:rPr>
          <w:rFonts w:ascii="Arial" w:hAnsi="Arial" w:cs="Arial"/>
          <w:b/>
          <w:sz w:val="18"/>
          <w:szCs w:val="18"/>
        </w:rPr>
        <w:t>10.8.2.</w:t>
      </w:r>
      <w:r w:rsidRPr="006A79F3">
        <w:rPr>
          <w:rFonts w:ascii="Arial" w:hAnsi="Arial" w:cs="Arial"/>
          <w:sz w:val="18"/>
          <w:szCs w:val="18"/>
        </w:rPr>
        <w:t xml:space="preserve"> </w:t>
      </w:r>
      <w:r w:rsidR="008158CC" w:rsidRPr="006A79F3">
        <w:rPr>
          <w:rFonts w:ascii="Arial" w:hAnsi="Arial" w:cs="Arial"/>
          <w:sz w:val="18"/>
          <w:szCs w:val="18"/>
        </w:rPr>
        <w:t>Caso a futura Contratada ainda não tenha programa de integridade instituído, a Lei nº 11.123/</w:t>
      </w:r>
      <w:r w:rsidRPr="006A79F3">
        <w:rPr>
          <w:rFonts w:ascii="Arial" w:hAnsi="Arial" w:cs="Arial"/>
          <w:sz w:val="18"/>
          <w:szCs w:val="18"/>
        </w:rPr>
        <w:t>2.0</w:t>
      </w:r>
      <w:r w:rsidR="008158CC" w:rsidRPr="006A79F3">
        <w:rPr>
          <w:rFonts w:ascii="Arial" w:hAnsi="Arial" w:cs="Arial"/>
          <w:sz w:val="18"/>
          <w:szCs w:val="18"/>
        </w:rPr>
        <w:t>20 faculta o prazo de 180 (cento e oitenta) dias para a implantação do referido programa, a contar da data da celebração do Contrato.</w:t>
      </w:r>
    </w:p>
    <w:p w14:paraId="183DFFDC" w14:textId="77777777" w:rsidR="00D05B02" w:rsidRPr="006A79F3" w:rsidRDefault="00D05B02" w:rsidP="008158CC">
      <w:pPr>
        <w:pStyle w:val="SemEspaamento"/>
        <w:jc w:val="both"/>
        <w:rPr>
          <w:rFonts w:ascii="Arial" w:hAnsi="Arial" w:cs="Arial"/>
          <w:sz w:val="18"/>
          <w:szCs w:val="18"/>
        </w:rPr>
      </w:pPr>
    </w:p>
    <w:p w14:paraId="1D8D6734" w14:textId="77777777" w:rsidR="008158CC" w:rsidRPr="006A79F3" w:rsidRDefault="008158CC" w:rsidP="00B930A5">
      <w:pPr>
        <w:pStyle w:val="SemEspaamento"/>
        <w:ind w:left="1418"/>
        <w:jc w:val="both"/>
        <w:rPr>
          <w:rFonts w:ascii="Arial" w:hAnsi="Arial" w:cs="Arial"/>
          <w:sz w:val="18"/>
          <w:szCs w:val="18"/>
        </w:rPr>
      </w:pPr>
      <w:r w:rsidRPr="006A79F3">
        <w:rPr>
          <w:rFonts w:ascii="Arial" w:hAnsi="Arial" w:cs="Arial"/>
          <w:b/>
          <w:sz w:val="18"/>
          <w:szCs w:val="18"/>
        </w:rPr>
        <w:t>10.</w:t>
      </w:r>
      <w:r w:rsidR="0034560E" w:rsidRPr="006A79F3">
        <w:rPr>
          <w:rFonts w:ascii="Arial" w:hAnsi="Arial" w:cs="Arial"/>
          <w:b/>
          <w:sz w:val="18"/>
          <w:szCs w:val="18"/>
        </w:rPr>
        <w:t>8</w:t>
      </w:r>
      <w:r w:rsidRPr="006A79F3">
        <w:rPr>
          <w:rFonts w:ascii="Arial" w:hAnsi="Arial" w:cs="Arial"/>
          <w:b/>
          <w:sz w:val="18"/>
          <w:szCs w:val="18"/>
        </w:rPr>
        <w:t>.</w:t>
      </w:r>
      <w:r w:rsidR="004F5658" w:rsidRPr="006A79F3">
        <w:rPr>
          <w:rFonts w:ascii="Arial" w:hAnsi="Arial" w:cs="Arial"/>
          <w:b/>
          <w:sz w:val="18"/>
          <w:szCs w:val="18"/>
        </w:rPr>
        <w:t>2</w:t>
      </w:r>
      <w:r w:rsidR="00B930A5" w:rsidRPr="006A79F3">
        <w:rPr>
          <w:rFonts w:ascii="Arial" w:hAnsi="Arial" w:cs="Arial"/>
          <w:b/>
          <w:sz w:val="18"/>
          <w:szCs w:val="18"/>
        </w:rPr>
        <w:t>.</w:t>
      </w:r>
      <w:r w:rsidR="004F5658" w:rsidRPr="006A79F3">
        <w:rPr>
          <w:rFonts w:ascii="Arial" w:hAnsi="Arial" w:cs="Arial"/>
          <w:b/>
          <w:sz w:val="18"/>
          <w:szCs w:val="18"/>
        </w:rPr>
        <w:t>1</w:t>
      </w:r>
      <w:r w:rsidRPr="006A79F3">
        <w:rPr>
          <w:rFonts w:ascii="Arial" w:hAnsi="Arial" w:cs="Arial"/>
          <w:b/>
          <w:sz w:val="18"/>
          <w:szCs w:val="18"/>
        </w:rPr>
        <w:t>.</w:t>
      </w:r>
      <w:r w:rsidRPr="006A79F3">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14:paraId="54BCE5EB" w14:textId="77777777" w:rsidR="00D05B02" w:rsidRPr="006A79F3" w:rsidRDefault="00D05B02" w:rsidP="008158CC">
      <w:pPr>
        <w:pStyle w:val="SemEspaamento"/>
        <w:jc w:val="both"/>
        <w:rPr>
          <w:rFonts w:ascii="Arial" w:hAnsi="Arial" w:cs="Arial"/>
          <w:sz w:val="18"/>
          <w:szCs w:val="18"/>
        </w:rPr>
      </w:pPr>
    </w:p>
    <w:p w14:paraId="6DCD52C4" w14:textId="77777777" w:rsidR="008158CC" w:rsidRPr="006A79F3" w:rsidRDefault="008158CC" w:rsidP="004A5A10">
      <w:pPr>
        <w:pStyle w:val="SemEspaamento"/>
        <w:ind w:left="2127"/>
        <w:jc w:val="both"/>
        <w:rPr>
          <w:rFonts w:ascii="Arial" w:hAnsi="Arial" w:cs="Arial"/>
          <w:sz w:val="18"/>
          <w:szCs w:val="18"/>
        </w:rPr>
      </w:pPr>
      <w:r w:rsidRPr="006A79F3">
        <w:rPr>
          <w:rFonts w:ascii="Arial" w:hAnsi="Arial" w:cs="Arial"/>
          <w:b/>
          <w:sz w:val="18"/>
          <w:szCs w:val="18"/>
        </w:rPr>
        <w:lastRenderedPageBreak/>
        <w:t>10.</w:t>
      </w:r>
      <w:r w:rsidR="0034560E" w:rsidRPr="006A79F3">
        <w:rPr>
          <w:rFonts w:ascii="Arial" w:hAnsi="Arial" w:cs="Arial"/>
          <w:b/>
          <w:sz w:val="18"/>
          <w:szCs w:val="18"/>
        </w:rPr>
        <w:t>8</w:t>
      </w:r>
      <w:r w:rsidRPr="006A79F3">
        <w:rPr>
          <w:rFonts w:ascii="Arial" w:hAnsi="Arial" w:cs="Arial"/>
          <w:b/>
          <w:sz w:val="18"/>
          <w:szCs w:val="18"/>
        </w:rPr>
        <w:t>.</w:t>
      </w:r>
      <w:r w:rsidR="004A5A10" w:rsidRPr="006A79F3">
        <w:rPr>
          <w:rFonts w:ascii="Arial" w:hAnsi="Arial" w:cs="Arial"/>
          <w:b/>
          <w:sz w:val="18"/>
          <w:szCs w:val="18"/>
        </w:rPr>
        <w:t>2</w:t>
      </w:r>
      <w:r w:rsidRPr="006A79F3">
        <w:rPr>
          <w:rFonts w:ascii="Arial" w:hAnsi="Arial" w:cs="Arial"/>
          <w:b/>
          <w:sz w:val="18"/>
          <w:szCs w:val="18"/>
        </w:rPr>
        <w:t>.</w:t>
      </w:r>
      <w:r w:rsidR="004A5A10" w:rsidRPr="006A79F3">
        <w:rPr>
          <w:rFonts w:ascii="Arial" w:hAnsi="Arial" w:cs="Arial"/>
          <w:b/>
          <w:sz w:val="18"/>
          <w:szCs w:val="18"/>
        </w:rPr>
        <w:t>1</w:t>
      </w:r>
      <w:r w:rsidRPr="006A79F3">
        <w:rPr>
          <w:rFonts w:ascii="Arial" w:hAnsi="Arial" w:cs="Arial"/>
          <w:b/>
          <w:sz w:val="18"/>
          <w:szCs w:val="18"/>
        </w:rPr>
        <w:t>.</w:t>
      </w:r>
      <w:r w:rsidR="004A5A10" w:rsidRPr="006A79F3">
        <w:rPr>
          <w:rFonts w:ascii="Arial" w:hAnsi="Arial" w:cs="Arial"/>
          <w:b/>
          <w:sz w:val="18"/>
          <w:szCs w:val="18"/>
        </w:rPr>
        <w:t>1.</w:t>
      </w:r>
      <w:r w:rsidRPr="006A79F3">
        <w:rPr>
          <w:rFonts w:ascii="Arial" w:hAnsi="Arial" w:cs="Arial"/>
          <w:sz w:val="18"/>
          <w:szCs w:val="18"/>
        </w:rPr>
        <w:t xml:space="preserve"> O montante correspondente à soma dos valores básicos das multas moratórias será limitado a 10% (dez por cento) do valor do Contrato.</w:t>
      </w:r>
    </w:p>
    <w:p w14:paraId="78ED26B4" w14:textId="77777777" w:rsidR="00D05B02" w:rsidRPr="006A79F3" w:rsidRDefault="00D05B02" w:rsidP="008158CC">
      <w:pPr>
        <w:pStyle w:val="SemEspaamento"/>
        <w:jc w:val="both"/>
        <w:rPr>
          <w:rFonts w:ascii="Arial" w:hAnsi="Arial" w:cs="Arial"/>
          <w:sz w:val="18"/>
          <w:szCs w:val="18"/>
        </w:rPr>
      </w:pPr>
    </w:p>
    <w:p w14:paraId="3CF2D12F" w14:textId="77777777" w:rsidR="008158CC" w:rsidRPr="006A79F3" w:rsidRDefault="008158CC" w:rsidP="004A5A10">
      <w:pPr>
        <w:pStyle w:val="SemEspaamento"/>
        <w:ind w:left="2127"/>
        <w:jc w:val="both"/>
        <w:rPr>
          <w:rFonts w:ascii="Arial" w:hAnsi="Arial" w:cs="Arial"/>
          <w:sz w:val="18"/>
          <w:szCs w:val="18"/>
        </w:rPr>
      </w:pPr>
      <w:r w:rsidRPr="006A79F3">
        <w:rPr>
          <w:rFonts w:ascii="Arial" w:hAnsi="Arial" w:cs="Arial"/>
          <w:b/>
          <w:sz w:val="18"/>
          <w:szCs w:val="18"/>
        </w:rPr>
        <w:t>10.</w:t>
      </w:r>
      <w:r w:rsidR="0034560E" w:rsidRPr="006A79F3">
        <w:rPr>
          <w:rFonts w:ascii="Arial" w:hAnsi="Arial" w:cs="Arial"/>
          <w:b/>
          <w:sz w:val="18"/>
          <w:szCs w:val="18"/>
        </w:rPr>
        <w:t>8</w:t>
      </w:r>
      <w:r w:rsidRPr="006A79F3">
        <w:rPr>
          <w:rFonts w:ascii="Arial" w:hAnsi="Arial" w:cs="Arial"/>
          <w:b/>
          <w:sz w:val="18"/>
          <w:szCs w:val="18"/>
        </w:rPr>
        <w:t>.</w:t>
      </w:r>
      <w:r w:rsidR="004A5A10" w:rsidRPr="006A79F3">
        <w:rPr>
          <w:rFonts w:ascii="Arial" w:hAnsi="Arial" w:cs="Arial"/>
          <w:b/>
          <w:sz w:val="18"/>
          <w:szCs w:val="18"/>
        </w:rPr>
        <w:t>2</w:t>
      </w:r>
      <w:r w:rsidRPr="006A79F3">
        <w:rPr>
          <w:rFonts w:ascii="Arial" w:hAnsi="Arial" w:cs="Arial"/>
          <w:b/>
          <w:sz w:val="18"/>
          <w:szCs w:val="18"/>
        </w:rPr>
        <w:t>.</w:t>
      </w:r>
      <w:r w:rsidR="004A5A10" w:rsidRPr="006A79F3">
        <w:rPr>
          <w:rFonts w:ascii="Arial" w:hAnsi="Arial" w:cs="Arial"/>
          <w:b/>
          <w:sz w:val="18"/>
          <w:szCs w:val="18"/>
        </w:rPr>
        <w:t>1</w:t>
      </w:r>
      <w:r w:rsidRPr="006A79F3">
        <w:rPr>
          <w:rFonts w:ascii="Arial" w:hAnsi="Arial" w:cs="Arial"/>
          <w:sz w:val="18"/>
          <w:szCs w:val="18"/>
        </w:rPr>
        <w:t>.</w:t>
      </w:r>
      <w:r w:rsidR="004A5A10" w:rsidRPr="006A79F3">
        <w:rPr>
          <w:rFonts w:ascii="Arial" w:hAnsi="Arial" w:cs="Arial"/>
          <w:b/>
          <w:sz w:val="18"/>
          <w:szCs w:val="18"/>
        </w:rPr>
        <w:t>2.</w:t>
      </w:r>
      <w:r w:rsidRPr="006A79F3">
        <w:rPr>
          <w:rFonts w:ascii="Arial" w:hAnsi="Arial" w:cs="Arial"/>
          <w:sz w:val="18"/>
          <w:szCs w:val="18"/>
        </w:rPr>
        <w:t xml:space="preserve"> O cumprimento da exigência da implantação fará cessar a aplicação diária da multa, sendo devido o pagamento do percentual até o dia anterior à data do protocolo.</w:t>
      </w:r>
    </w:p>
    <w:p w14:paraId="4A4FD369" w14:textId="77777777" w:rsidR="00D05B02" w:rsidRPr="006A79F3" w:rsidRDefault="00D05B02" w:rsidP="008158CC">
      <w:pPr>
        <w:pStyle w:val="SemEspaamento"/>
        <w:jc w:val="both"/>
        <w:rPr>
          <w:rFonts w:ascii="Arial" w:hAnsi="Arial" w:cs="Arial"/>
          <w:sz w:val="18"/>
          <w:szCs w:val="18"/>
        </w:rPr>
      </w:pPr>
    </w:p>
    <w:p w14:paraId="736E4D17" w14:textId="77777777" w:rsidR="008158CC" w:rsidRPr="006A79F3" w:rsidRDefault="004A5A10" w:rsidP="004A5A10">
      <w:pPr>
        <w:pStyle w:val="SemEspaamento"/>
        <w:ind w:left="2127"/>
        <w:jc w:val="both"/>
        <w:rPr>
          <w:rFonts w:ascii="Arial" w:hAnsi="Arial" w:cs="Arial"/>
          <w:sz w:val="18"/>
          <w:szCs w:val="18"/>
        </w:rPr>
      </w:pPr>
      <w:r w:rsidRPr="006A79F3">
        <w:rPr>
          <w:rFonts w:ascii="Arial" w:hAnsi="Arial" w:cs="Arial"/>
          <w:b/>
          <w:sz w:val="18"/>
          <w:szCs w:val="18"/>
        </w:rPr>
        <w:t>10.8.2.1</w:t>
      </w:r>
      <w:r w:rsidRPr="006A79F3">
        <w:rPr>
          <w:rFonts w:ascii="Arial" w:hAnsi="Arial" w:cs="Arial"/>
          <w:sz w:val="18"/>
          <w:szCs w:val="18"/>
        </w:rPr>
        <w:t>.</w:t>
      </w:r>
      <w:r w:rsidRPr="006A79F3">
        <w:rPr>
          <w:rFonts w:ascii="Arial" w:hAnsi="Arial" w:cs="Arial"/>
          <w:b/>
          <w:sz w:val="18"/>
          <w:szCs w:val="18"/>
        </w:rPr>
        <w:t>3.</w:t>
      </w:r>
      <w:r w:rsidR="008158CC" w:rsidRPr="006A79F3">
        <w:rPr>
          <w:rFonts w:ascii="Arial" w:hAnsi="Arial" w:cs="Arial"/>
          <w:sz w:val="18"/>
          <w:szCs w:val="18"/>
        </w:rPr>
        <w:t xml:space="preserve"> O cumprimento da exigência da implantação não implicará ressarcimento das multas aplicadas.</w:t>
      </w:r>
    </w:p>
    <w:p w14:paraId="69906569" w14:textId="77777777" w:rsidR="00D05B02" w:rsidRPr="006A79F3" w:rsidRDefault="00D05B02" w:rsidP="008158CC">
      <w:pPr>
        <w:pStyle w:val="SemEspaamento"/>
        <w:jc w:val="both"/>
        <w:rPr>
          <w:rFonts w:ascii="Arial" w:hAnsi="Arial" w:cs="Arial"/>
          <w:sz w:val="18"/>
          <w:szCs w:val="18"/>
        </w:rPr>
      </w:pPr>
    </w:p>
    <w:p w14:paraId="638F694D" w14:textId="77777777" w:rsidR="008158CC" w:rsidRPr="006A79F3" w:rsidRDefault="008158CC" w:rsidP="004A5A10">
      <w:pPr>
        <w:pStyle w:val="SemEspaamento"/>
        <w:ind w:left="709"/>
        <w:jc w:val="both"/>
        <w:rPr>
          <w:rFonts w:ascii="Arial" w:hAnsi="Arial" w:cs="Arial"/>
          <w:sz w:val="18"/>
          <w:szCs w:val="18"/>
        </w:rPr>
      </w:pPr>
      <w:r w:rsidRPr="006A79F3">
        <w:rPr>
          <w:rFonts w:ascii="Arial" w:hAnsi="Arial" w:cs="Arial"/>
          <w:b/>
          <w:sz w:val="18"/>
          <w:szCs w:val="18"/>
        </w:rPr>
        <w:t>10.</w:t>
      </w:r>
      <w:r w:rsidR="004A5A10" w:rsidRPr="006A79F3">
        <w:rPr>
          <w:rFonts w:ascii="Arial" w:hAnsi="Arial" w:cs="Arial"/>
          <w:b/>
          <w:sz w:val="18"/>
          <w:szCs w:val="18"/>
        </w:rPr>
        <w:t xml:space="preserve">8.3. </w:t>
      </w:r>
      <w:r w:rsidR="00685CD9" w:rsidRPr="006A79F3">
        <w:rPr>
          <w:rFonts w:ascii="Arial" w:hAnsi="Arial" w:cs="Arial"/>
          <w:sz w:val="18"/>
          <w:szCs w:val="18"/>
        </w:rPr>
        <w:t>Para efetiva implantação do Programa de Integridade, os custos/despesas resultantes correrão à conta da empresa Contratada, não cabendo ao Contratante (</w:t>
      </w:r>
      <w:r w:rsidR="00685CD9" w:rsidRPr="006A79F3">
        <w:rPr>
          <w:rFonts w:ascii="Arial" w:eastAsia="Arial" w:hAnsi="Arial" w:cs="Arial"/>
          <w:sz w:val="18"/>
          <w:szCs w:val="18"/>
        </w:rPr>
        <w:t>Órgão/Entidade ou Empresas Estatais de Mato Grosso)</w:t>
      </w:r>
      <w:r w:rsidR="00685CD9" w:rsidRPr="006A79F3">
        <w:rPr>
          <w:rFonts w:ascii="Arial" w:hAnsi="Arial" w:cs="Arial"/>
          <w:sz w:val="18"/>
          <w:szCs w:val="18"/>
        </w:rPr>
        <w:t xml:space="preserve"> o seu ressarcimento.</w:t>
      </w:r>
    </w:p>
    <w:p w14:paraId="0FC787FE" w14:textId="77777777" w:rsidR="003F6DEB" w:rsidRPr="006A79F3" w:rsidRDefault="003F6DEB" w:rsidP="003F6DEB">
      <w:pPr>
        <w:pStyle w:val="SemEspaamento"/>
        <w:jc w:val="both"/>
        <w:rPr>
          <w:rFonts w:ascii="Arial" w:hAnsi="Arial" w:cs="Arial"/>
          <w:sz w:val="18"/>
          <w:szCs w:val="18"/>
          <w:u w:val="single"/>
        </w:rPr>
      </w:pPr>
    </w:p>
    <w:p w14:paraId="74B8C6A7"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11. DAS PENALIDADES</w:t>
      </w:r>
    </w:p>
    <w:p w14:paraId="6FA9FB63" w14:textId="77777777" w:rsidR="00D05B02" w:rsidRPr="006A79F3" w:rsidRDefault="00D05B02" w:rsidP="003F6DEB">
      <w:pPr>
        <w:pStyle w:val="SemEspaamento"/>
        <w:jc w:val="both"/>
        <w:rPr>
          <w:rFonts w:ascii="Arial" w:hAnsi="Arial" w:cs="Arial"/>
          <w:b/>
          <w:sz w:val="18"/>
          <w:szCs w:val="18"/>
        </w:rPr>
      </w:pPr>
    </w:p>
    <w:p w14:paraId="671DF594"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11.1.</w:t>
      </w:r>
      <w:r w:rsidRPr="006A79F3">
        <w:rPr>
          <w:rFonts w:ascii="Arial" w:hAnsi="Arial" w:cs="Arial"/>
          <w:sz w:val="18"/>
          <w:szCs w:val="18"/>
        </w:rPr>
        <w:t xml:space="preserve"> </w:t>
      </w:r>
      <w:r w:rsidR="00164F94" w:rsidRPr="006A79F3">
        <w:rPr>
          <w:rFonts w:ascii="Arial" w:hAnsi="Arial" w:cs="Arial"/>
          <w:bCs/>
          <w:sz w:val="18"/>
          <w:szCs w:val="18"/>
        </w:rPr>
        <w:t>A Licitante vencedora que descumprir quaisquer das condições deste instrumento ficará sujeita às seguintes penalidades, assegurado o contraditório e a ampla defesa</w:t>
      </w:r>
      <w:r w:rsidRPr="006A79F3">
        <w:rPr>
          <w:rFonts w:ascii="Arial" w:hAnsi="Arial" w:cs="Arial"/>
          <w:sz w:val="18"/>
          <w:szCs w:val="18"/>
        </w:rPr>
        <w:t>;</w:t>
      </w:r>
    </w:p>
    <w:p w14:paraId="03632F46" w14:textId="77777777" w:rsidR="00D05B02" w:rsidRPr="006A79F3" w:rsidRDefault="00D05B02" w:rsidP="003F6DEB">
      <w:pPr>
        <w:pStyle w:val="SemEspaamento"/>
        <w:jc w:val="both"/>
        <w:rPr>
          <w:rFonts w:ascii="Arial" w:hAnsi="Arial" w:cs="Arial"/>
          <w:sz w:val="18"/>
          <w:szCs w:val="18"/>
        </w:rPr>
      </w:pPr>
    </w:p>
    <w:p w14:paraId="0F193140"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11.</w:t>
      </w:r>
      <w:r w:rsidR="008A187D" w:rsidRPr="006A79F3">
        <w:rPr>
          <w:rFonts w:ascii="Arial" w:hAnsi="Arial" w:cs="Arial"/>
          <w:b/>
          <w:sz w:val="18"/>
          <w:szCs w:val="18"/>
        </w:rPr>
        <w:t>2</w:t>
      </w:r>
      <w:r w:rsidRPr="006A79F3">
        <w:rPr>
          <w:rFonts w:ascii="Arial" w:hAnsi="Arial" w:cs="Arial"/>
          <w:b/>
          <w:sz w:val="18"/>
          <w:szCs w:val="18"/>
        </w:rPr>
        <w:t>.</w:t>
      </w:r>
      <w:r w:rsidRPr="006A79F3">
        <w:rPr>
          <w:rFonts w:ascii="Arial" w:hAnsi="Arial" w:cs="Arial"/>
          <w:sz w:val="18"/>
          <w:szCs w:val="18"/>
        </w:rPr>
        <w:t xml:space="preserve"> Quanto ao atraso para </w:t>
      </w:r>
      <w:r w:rsidRPr="006A79F3">
        <w:rPr>
          <w:rFonts w:ascii="Arial" w:hAnsi="Arial" w:cs="Arial"/>
          <w:b/>
          <w:sz w:val="18"/>
          <w:szCs w:val="18"/>
          <w:u w:val="single"/>
        </w:rPr>
        <w:t xml:space="preserve">assinatura do </w:t>
      </w:r>
      <w:r w:rsidR="00B55298" w:rsidRPr="006A79F3">
        <w:rPr>
          <w:rFonts w:ascii="Arial" w:hAnsi="Arial" w:cs="Arial"/>
          <w:b/>
          <w:sz w:val="18"/>
          <w:szCs w:val="18"/>
          <w:u w:val="single"/>
        </w:rPr>
        <w:t>C</w:t>
      </w:r>
      <w:r w:rsidRPr="006A79F3">
        <w:rPr>
          <w:rFonts w:ascii="Arial" w:hAnsi="Arial" w:cs="Arial"/>
          <w:b/>
          <w:sz w:val="18"/>
          <w:szCs w:val="18"/>
          <w:u w:val="single"/>
        </w:rPr>
        <w:t>ontrato</w:t>
      </w:r>
      <w:r w:rsidRPr="006A79F3">
        <w:rPr>
          <w:rFonts w:ascii="Arial" w:hAnsi="Arial" w:cs="Arial"/>
          <w:sz w:val="18"/>
          <w:szCs w:val="18"/>
        </w:rPr>
        <w:t>:</w:t>
      </w:r>
    </w:p>
    <w:p w14:paraId="54832D28" w14:textId="77777777" w:rsidR="00D05B02" w:rsidRPr="006A79F3" w:rsidRDefault="00D05B02" w:rsidP="003F6DEB">
      <w:pPr>
        <w:pStyle w:val="SemEspaamento"/>
        <w:jc w:val="both"/>
        <w:rPr>
          <w:rFonts w:ascii="Arial" w:hAnsi="Arial" w:cs="Arial"/>
          <w:sz w:val="18"/>
          <w:szCs w:val="18"/>
        </w:rPr>
      </w:pPr>
    </w:p>
    <w:p w14:paraId="47682741" w14:textId="77777777" w:rsidR="003F6DEB" w:rsidRPr="006A79F3" w:rsidRDefault="008A2407" w:rsidP="00D05B02">
      <w:pPr>
        <w:pStyle w:val="SemEspaamento"/>
        <w:numPr>
          <w:ilvl w:val="0"/>
          <w:numId w:val="43"/>
        </w:numPr>
        <w:jc w:val="both"/>
        <w:rPr>
          <w:rFonts w:ascii="Arial" w:hAnsi="Arial" w:cs="Arial"/>
          <w:sz w:val="18"/>
          <w:szCs w:val="18"/>
        </w:rPr>
      </w:pPr>
      <w:r w:rsidRPr="006A79F3">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6A79F3">
        <w:rPr>
          <w:rFonts w:ascii="Arial" w:hAnsi="Arial" w:cs="Arial"/>
          <w:sz w:val="18"/>
          <w:szCs w:val="18"/>
        </w:rPr>
        <w:t>;</w:t>
      </w:r>
    </w:p>
    <w:p w14:paraId="01B6CCA6" w14:textId="77777777" w:rsidR="00D05B02" w:rsidRPr="006A79F3" w:rsidRDefault="00D05B02" w:rsidP="00D05B02">
      <w:pPr>
        <w:pStyle w:val="SemEspaamento"/>
        <w:ind w:left="1069"/>
        <w:jc w:val="both"/>
        <w:rPr>
          <w:rFonts w:ascii="Arial" w:hAnsi="Arial" w:cs="Arial"/>
          <w:sz w:val="18"/>
          <w:szCs w:val="18"/>
        </w:rPr>
      </w:pPr>
    </w:p>
    <w:p w14:paraId="5CD59C39" w14:textId="77777777" w:rsidR="00D05B02" w:rsidRPr="006A79F3" w:rsidRDefault="00C12C1B" w:rsidP="00C12C1B">
      <w:pPr>
        <w:pStyle w:val="SemEspaamento"/>
        <w:numPr>
          <w:ilvl w:val="0"/>
          <w:numId w:val="43"/>
        </w:numPr>
        <w:jc w:val="both"/>
        <w:rPr>
          <w:rFonts w:ascii="Arial" w:hAnsi="Arial" w:cs="Arial"/>
          <w:bCs/>
          <w:sz w:val="18"/>
          <w:szCs w:val="18"/>
        </w:rPr>
      </w:pPr>
      <w:r w:rsidRPr="006A79F3">
        <w:rPr>
          <w:rFonts w:ascii="Arial" w:hAnsi="Arial" w:cs="Arial"/>
          <w:bCs/>
          <w:sz w:val="18"/>
          <w:szCs w:val="18"/>
        </w:rPr>
        <w:t>A partir do 3</w:t>
      </w:r>
      <w:r w:rsidRPr="006A79F3">
        <w:rPr>
          <w:rFonts w:ascii="Arial" w:hAnsi="Arial" w:cs="Arial"/>
          <w:bCs/>
          <w:sz w:val="18"/>
          <w:szCs w:val="18"/>
          <w:vertAlign w:val="superscript"/>
        </w:rPr>
        <w:t>o</w:t>
      </w:r>
      <w:r w:rsidRPr="006A79F3">
        <w:rPr>
          <w:rFonts w:ascii="Arial" w:hAnsi="Arial" w:cs="Arial"/>
          <w:bCs/>
          <w:sz w:val="18"/>
          <w:szCs w:val="18"/>
        </w:rPr>
        <w:t xml:space="preserve"> (terceiro) dia útil até o limite do 10</w:t>
      </w:r>
      <w:r w:rsidRPr="006A79F3">
        <w:rPr>
          <w:rFonts w:ascii="Arial" w:hAnsi="Arial" w:cs="Arial"/>
          <w:bCs/>
          <w:sz w:val="18"/>
          <w:szCs w:val="18"/>
          <w:vertAlign w:val="superscript"/>
        </w:rPr>
        <w:t>o</w:t>
      </w:r>
      <w:r w:rsidRPr="006A79F3">
        <w:rPr>
          <w:rFonts w:ascii="Arial" w:hAnsi="Arial" w:cs="Arial"/>
          <w:bCs/>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Pr="006A79F3">
        <w:rPr>
          <w:rFonts w:ascii="Arial" w:hAnsi="Arial" w:cs="Arial"/>
          <w:bCs/>
          <w:sz w:val="18"/>
          <w:szCs w:val="18"/>
          <w:vertAlign w:val="superscript"/>
        </w:rPr>
        <w:t>o</w:t>
      </w:r>
      <w:r w:rsidRPr="006A79F3">
        <w:rPr>
          <w:rFonts w:ascii="Arial" w:hAnsi="Arial" w:cs="Arial"/>
          <w:bCs/>
          <w:sz w:val="18"/>
          <w:szCs w:val="18"/>
        </w:rPr>
        <w:t xml:space="preserve"> (décimo primeiro) dia útil de atraso.</w:t>
      </w:r>
    </w:p>
    <w:p w14:paraId="09D71F17" w14:textId="77777777" w:rsidR="00C12C1B" w:rsidRPr="006A79F3" w:rsidRDefault="00C12C1B" w:rsidP="00C12C1B">
      <w:pPr>
        <w:pStyle w:val="SemEspaamento"/>
        <w:ind w:left="1069"/>
        <w:jc w:val="both"/>
        <w:rPr>
          <w:rFonts w:ascii="Arial" w:hAnsi="Arial" w:cs="Arial"/>
          <w:sz w:val="18"/>
          <w:szCs w:val="18"/>
        </w:rPr>
      </w:pPr>
    </w:p>
    <w:p w14:paraId="1CD05A73" w14:textId="77777777" w:rsidR="003F6DEB" w:rsidRPr="006A79F3" w:rsidRDefault="008A187D" w:rsidP="003F6DEB">
      <w:pPr>
        <w:pStyle w:val="SemEspaamento"/>
        <w:jc w:val="both"/>
        <w:rPr>
          <w:rFonts w:ascii="Arial" w:hAnsi="Arial" w:cs="Arial"/>
          <w:sz w:val="18"/>
          <w:szCs w:val="18"/>
        </w:rPr>
      </w:pPr>
      <w:r w:rsidRPr="006A79F3">
        <w:rPr>
          <w:rFonts w:ascii="Arial" w:hAnsi="Arial" w:cs="Arial"/>
          <w:b/>
          <w:sz w:val="18"/>
          <w:szCs w:val="18"/>
        </w:rPr>
        <w:t>11.3</w:t>
      </w:r>
      <w:r w:rsidR="003F6DEB" w:rsidRPr="006A79F3">
        <w:rPr>
          <w:rFonts w:ascii="Arial" w:hAnsi="Arial" w:cs="Arial"/>
          <w:b/>
          <w:sz w:val="18"/>
          <w:szCs w:val="18"/>
        </w:rPr>
        <w:t>.</w:t>
      </w:r>
      <w:r w:rsidR="003F6DEB" w:rsidRPr="006A79F3">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14:paraId="002A9DE3" w14:textId="77777777" w:rsidR="00D05B02" w:rsidRPr="006A79F3" w:rsidRDefault="00D05B02" w:rsidP="003F6DEB">
      <w:pPr>
        <w:pStyle w:val="SemEspaamento"/>
        <w:jc w:val="both"/>
        <w:rPr>
          <w:rFonts w:ascii="Arial" w:hAnsi="Arial" w:cs="Arial"/>
          <w:sz w:val="18"/>
          <w:szCs w:val="18"/>
        </w:rPr>
      </w:pPr>
    </w:p>
    <w:p w14:paraId="7DF7B21A" w14:textId="77777777" w:rsidR="00A27FC0" w:rsidRPr="006A79F3" w:rsidRDefault="00A27FC0" w:rsidP="00A27FC0">
      <w:pPr>
        <w:tabs>
          <w:tab w:val="left" w:pos="2340"/>
        </w:tabs>
        <w:spacing w:after="0" w:line="240" w:lineRule="auto"/>
        <w:ind w:left="567"/>
        <w:jc w:val="both"/>
        <w:rPr>
          <w:rFonts w:ascii="Arial" w:hAnsi="Arial" w:cs="Arial"/>
          <w:bCs/>
          <w:sz w:val="18"/>
          <w:szCs w:val="18"/>
        </w:rPr>
      </w:pPr>
      <w:r w:rsidRPr="006A79F3">
        <w:rPr>
          <w:rFonts w:ascii="Arial" w:hAnsi="Arial" w:cs="Arial"/>
          <w:b/>
          <w:bCs/>
          <w:sz w:val="18"/>
          <w:szCs w:val="18"/>
        </w:rPr>
        <w:t>I)</w:t>
      </w:r>
      <w:r w:rsidR="00B930A5" w:rsidRPr="006A79F3">
        <w:rPr>
          <w:rFonts w:ascii="Arial" w:hAnsi="Arial" w:cs="Arial"/>
          <w:bCs/>
          <w:sz w:val="18"/>
          <w:szCs w:val="18"/>
        </w:rPr>
        <w:t xml:space="preserve"> </w:t>
      </w:r>
      <w:r w:rsidR="00B930A5" w:rsidRPr="006A79F3">
        <w:rPr>
          <w:rFonts w:ascii="Arial" w:hAnsi="Arial" w:cs="Arial"/>
          <w:b/>
          <w:bCs/>
          <w:sz w:val="18"/>
          <w:szCs w:val="18"/>
        </w:rPr>
        <w:t>A</w:t>
      </w:r>
      <w:r w:rsidRPr="006A79F3">
        <w:rPr>
          <w:rFonts w:ascii="Arial" w:hAnsi="Arial" w:cs="Arial"/>
          <w:b/>
          <w:bCs/>
          <w:sz w:val="18"/>
          <w:szCs w:val="18"/>
        </w:rPr>
        <w:t>dvertência</w:t>
      </w:r>
      <w:r w:rsidRPr="006A79F3">
        <w:rPr>
          <w:rFonts w:ascii="Arial" w:hAnsi="Arial" w:cs="Arial"/>
          <w:bCs/>
          <w:sz w:val="18"/>
          <w:szCs w:val="18"/>
        </w:rPr>
        <w:t>;</w:t>
      </w:r>
    </w:p>
    <w:p w14:paraId="227888D5" w14:textId="77777777" w:rsidR="00D05B02" w:rsidRPr="006A79F3" w:rsidRDefault="00D05B02" w:rsidP="00A27FC0">
      <w:pPr>
        <w:tabs>
          <w:tab w:val="left" w:pos="2340"/>
        </w:tabs>
        <w:spacing w:after="0" w:line="240" w:lineRule="auto"/>
        <w:ind w:left="567"/>
        <w:jc w:val="both"/>
        <w:rPr>
          <w:rFonts w:ascii="Arial" w:hAnsi="Arial" w:cs="Arial"/>
          <w:bCs/>
          <w:sz w:val="18"/>
          <w:szCs w:val="18"/>
        </w:rPr>
      </w:pPr>
    </w:p>
    <w:p w14:paraId="05261F23" w14:textId="77777777" w:rsidR="00A27FC0" w:rsidRPr="006A79F3" w:rsidRDefault="00A27FC0" w:rsidP="00A27FC0">
      <w:pPr>
        <w:tabs>
          <w:tab w:val="left" w:pos="2340"/>
        </w:tabs>
        <w:spacing w:after="0" w:line="240" w:lineRule="auto"/>
        <w:ind w:left="567"/>
        <w:jc w:val="both"/>
        <w:rPr>
          <w:rFonts w:ascii="Arial" w:hAnsi="Arial" w:cs="Arial"/>
          <w:bCs/>
          <w:sz w:val="18"/>
          <w:szCs w:val="18"/>
        </w:rPr>
      </w:pPr>
      <w:r w:rsidRPr="006A79F3">
        <w:rPr>
          <w:rFonts w:ascii="Arial" w:hAnsi="Arial" w:cs="Arial"/>
          <w:b/>
          <w:bCs/>
          <w:sz w:val="18"/>
          <w:szCs w:val="18"/>
        </w:rPr>
        <w:t>II)</w:t>
      </w:r>
      <w:r w:rsidRPr="006A79F3">
        <w:rPr>
          <w:rFonts w:ascii="Arial" w:hAnsi="Arial" w:cs="Arial"/>
          <w:bCs/>
          <w:sz w:val="18"/>
          <w:szCs w:val="18"/>
        </w:rPr>
        <w:t xml:space="preserve"> </w:t>
      </w:r>
      <w:r w:rsidR="00B930A5" w:rsidRPr="006A79F3">
        <w:rPr>
          <w:rFonts w:ascii="Arial" w:hAnsi="Arial" w:cs="Arial"/>
          <w:b/>
          <w:bCs/>
          <w:sz w:val="18"/>
          <w:szCs w:val="18"/>
        </w:rPr>
        <w:t>M</w:t>
      </w:r>
      <w:r w:rsidRPr="006A79F3">
        <w:rPr>
          <w:rFonts w:ascii="Arial" w:hAnsi="Arial" w:cs="Arial"/>
          <w:b/>
          <w:bCs/>
          <w:sz w:val="18"/>
          <w:szCs w:val="18"/>
        </w:rPr>
        <w:t>ulta</w:t>
      </w:r>
      <w:r w:rsidRPr="006A79F3">
        <w:rPr>
          <w:rFonts w:ascii="Arial" w:hAnsi="Arial" w:cs="Arial"/>
          <w:bCs/>
          <w:sz w:val="18"/>
          <w:szCs w:val="18"/>
        </w:rPr>
        <w:t xml:space="preserve"> de até 10% (dez por cento) sobre o valor registrado, e corrigido monetariamente, recolhida no prazo de </w:t>
      </w:r>
      <w:r w:rsidRPr="006A79F3">
        <w:rPr>
          <w:rFonts w:ascii="Arial" w:hAnsi="Arial" w:cs="Arial"/>
          <w:sz w:val="18"/>
          <w:szCs w:val="18"/>
          <w:lang w:eastAsia="x-none"/>
        </w:rPr>
        <w:t>05 (cinco) dias úteis</w:t>
      </w:r>
      <w:r w:rsidRPr="006A79F3">
        <w:rPr>
          <w:rFonts w:ascii="Arial" w:hAnsi="Arial" w:cs="Arial"/>
          <w:bCs/>
          <w:sz w:val="18"/>
          <w:szCs w:val="18"/>
        </w:rPr>
        <w:t>, contados da comunicação oficial, sem embargo de indenização dos prejuízos porventura causados à Administração;</w:t>
      </w:r>
    </w:p>
    <w:p w14:paraId="22852755" w14:textId="77777777" w:rsidR="00D05B02" w:rsidRPr="006A79F3" w:rsidRDefault="00D05B02" w:rsidP="00A27FC0">
      <w:pPr>
        <w:tabs>
          <w:tab w:val="left" w:pos="2340"/>
        </w:tabs>
        <w:spacing w:after="0" w:line="240" w:lineRule="auto"/>
        <w:ind w:left="567"/>
        <w:jc w:val="both"/>
        <w:rPr>
          <w:rFonts w:ascii="Arial" w:hAnsi="Arial" w:cs="Arial"/>
          <w:bCs/>
          <w:sz w:val="18"/>
          <w:szCs w:val="18"/>
        </w:rPr>
      </w:pPr>
    </w:p>
    <w:p w14:paraId="6942A265" w14:textId="77777777" w:rsidR="00A27FC0" w:rsidRPr="006A79F3" w:rsidRDefault="00A27FC0" w:rsidP="00A27FC0">
      <w:pPr>
        <w:tabs>
          <w:tab w:val="left" w:pos="2340"/>
        </w:tabs>
        <w:spacing w:after="0" w:line="240" w:lineRule="auto"/>
        <w:ind w:left="567"/>
        <w:jc w:val="both"/>
        <w:rPr>
          <w:rFonts w:ascii="Arial" w:hAnsi="Arial" w:cs="Arial"/>
          <w:bCs/>
          <w:sz w:val="18"/>
          <w:szCs w:val="18"/>
        </w:rPr>
      </w:pPr>
      <w:r w:rsidRPr="006A79F3">
        <w:rPr>
          <w:rFonts w:ascii="Arial" w:hAnsi="Arial" w:cs="Arial"/>
          <w:b/>
          <w:bCs/>
          <w:sz w:val="18"/>
          <w:szCs w:val="18"/>
        </w:rPr>
        <w:t>III)</w:t>
      </w:r>
      <w:r w:rsidRPr="006A79F3">
        <w:rPr>
          <w:rFonts w:ascii="Arial" w:hAnsi="Arial" w:cs="Arial"/>
          <w:bCs/>
          <w:sz w:val="18"/>
          <w:szCs w:val="18"/>
        </w:rPr>
        <w:t xml:space="preserve"> </w:t>
      </w:r>
      <w:r w:rsidRPr="006A79F3">
        <w:rPr>
          <w:rFonts w:ascii="Arial" w:hAnsi="Arial" w:cs="Arial"/>
          <w:b/>
          <w:sz w:val="18"/>
          <w:szCs w:val="18"/>
        </w:rPr>
        <w:t>Suspensão temporária</w:t>
      </w:r>
      <w:r w:rsidRPr="006A79F3">
        <w:rPr>
          <w:rFonts w:ascii="Arial" w:hAnsi="Arial" w:cs="Arial"/>
          <w:sz w:val="18"/>
          <w:szCs w:val="18"/>
        </w:rPr>
        <w:t xml:space="preserve"> do direito de participar em licitação e impedimento de contratar com o Poder Executivo do Estado de Mato Grosso, pelo prazo de até 02 (dois) anos</w:t>
      </w:r>
      <w:r w:rsidRPr="006A79F3">
        <w:rPr>
          <w:rFonts w:ascii="Arial" w:hAnsi="Arial" w:cs="Arial"/>
          <w:bCs/>
          <w:sz w:val="18"/>
          <w:szCs w:val="18"/>
        </w:rPr>
        <w:t>;</w:t>
      </w:r>
    </w:p>
    <w:p w14:paraId="3C5CF793" w14:textId="77777777" w:rsidR="00D05B02" w:rsidRPr="006A79F3" w:rsidRDefault="00D05B02" w:rsidP="00A27FC0">
      <w:pPr>
        <w:tabs>
          <w:tab w:val="left" w:pos="2340"/>
        </w:tabs>
        <w:spacing w:after="0" w:line="240" w:lineRule="auto"/>
        <w:ind w:left="567"/>
        <w:jc w:val="both"/>
        <w:rPr>
          <w:rFonts w:ascii="Arial" w:hAnsi="Arial" w:cs="Arial"/>
          <w:bCs/>
          <w:sz w:val="18"/>
          <w:szCs w:val="18"/>
        </w:rPr>
      </w:pPr>
    </w:p>
    <w:p w14:paraId="5592980B" w14:textId="77777777" w:rsidR="00A27FC0" w:rsidRPr="006A79F3" w:rsidRDefault="00A27FC0" w:rsidP="00A27FC0">
      <w:pPr>
        <w:spacing w:after="0" w:line="240" w:lineRule="auto"/>
        <w:ind w:left="567"/>
        <w:jc w:val="both"/>
        <w:rPr>
          <w:rFonts w:ascii="Arial" w:hAnsi="Arial" w:cs="Arial"/>
          <w:sz w:val="18"/>
          <w:szCs w:val="18"/>
        </w:rPr>
      </w:pPr>
      <w:r w:rsidRPr="006A79F3">
        <w:rPr>
          <w:rFonts w:ascii="Arial" w:hAnsi="Arial" w:cs="Arial"/>
          <w:b/>
          <w:sz w:val="18"/>
          <w:szCs w:val="18"/>
        </w:rPr>
        <w:t>IV) Impedimento de licitar e contratar</w:t>
      </w:r>
      <w:r w:rsidRPr="006A79F3">
        <w:rPr>
          <w:rFonts w:ascii="Arial" w:hAnsi="Arial" w:cs="Arial"/>
          <w:sz w:val="18"/>
          <w:szCs w:val="18"/>
        </w:rPr>
        <w:t xml:space="preserve"> com o Poder Executivo do Estado de Mato Grosso e com consequente descredenciamento no sistema de cadastro de fornecedores, pelo prazo de até 05 (cinco) anos;</w:t>
      </w:r>
    </w:p>
    <w:p w14:paraId="73DFCF6F" w14:textId="77777777" w:rsidR="00D05B02" w:rsidRPr="006A79F3" w:rsidRDefault="00D05B02" w:rsidP="00A27FC0">
      <w:pPr>
        <w:spacing w:after="0" w:line="240" w:lineRule="auto"/>
        <w:ind w:left="567"/>
        <w:jc w:val="both"/>
        <w:rPr>
          <w:rFonts w:ascii="Arial" w:hAnsi="Arial" w:cs="Arial"/>
          <w:sz w:val="18"/>
          <w:szCs w:val="18"/>
        </w:rPr>
      </w:pPr>
    </w:p>
    <w:p w14:paraId="6C25D5AD" w14:textId="77777777" w:rsidR="00A27FC0" w:rsidRPr="006A79F3" w:rsidRDefault="00A27FC0" w:rsidP="00A27FC0">
      <w:pPr>
        <w:tabs>
          <w:tab w:val="left" w:pos="2340"/>
        </w:tabs>
        <w:spacing w:after="0" w:line="240" w:lineRule="auto"/>
        <w:ind w:left="567"/>
        <w:jc w:val="both"/>
        <w:rPr>
          <w:rFonts w:ascii="Arial" w:hAnsi="Arial" w:cs="Arial"/>
          <w:bCs/>
          <w:sz w:val="18"/>
          <w:szCs w:val="18"/>
        </w:rPr>
      </w:pPr>
      <w:r w:rsidRPr="006A79F3">
        <w:rPr>
          <w:rFonts w:ascii="Arial" w:hAnsi="Arial" w:cs="Arial"/>
          <w:b/>
          <w:bCs/>
          <w:sz w:val="18"/>
          <w:szCs w:val="18"/>
        </w:rPr>
        <w:t>V)</w:t>
      </w:r>
      <w:r w:rsidRPr="006A79F3">
        <w:rPr>
          <w:rFonts w:ascii="Arial" w:hAnsi="Arial" w:cs="Arial"/>
          <w:bCs/>
          <w:sz w:val="18"/>
          <w:szCs w:val="18"/>
        </w:rPr>
        <w:t xml:space="preserve"> </w:t>
      </w:r>
      <w:r w:rsidRPr="006A79F3">
        <w:rPr>
          <w:rFonts w:ascii="Arial" w:hAnsi="Arial" w:cs="Arial"/>
          <w:b/>
          <w:sz w:val="18"/>
          <w:szCs w:val="18"/>
        </w:rPr>
        <w:t>Declaração de inidoneidade</w:t>
      </w:r>
      <w:r w:rsidRPr="006A79F3">
        <w:rPr>
          <w:rFonts w:ascii="Arial" w:hAnsi="Arial" w:cs="Arial"/>
          <w:sz w:val="18"/>
          <w:szCs w:val="18"/>
        </w:rPr>
        <w:t xml:space="preserve"> para licitar ou contratar com a Administração Pública</w:t>
      </w:r>
      <w:r w:rsidRPr="006A79F3">
        <w:rPr>
          <w:rFonts w:ascii="Arial" w:hAnsi="Arial" w:cs="Arial"/>
          <w:bCs/>
          <w:sz w:val="18"/>
          <w:szCs w:val="18"/>
        </w:rPr>
        <w:t xml:space="preserve"> </w:t>
      </w:r>
      <w:r w:rsidRPr="006A79F3">
        <w:rPr>
          <w:rFonts w:ascii="Arial" w:hAnsi="Arial" w:cs="Arial"/>
          <w:sz w:val="18"/>
          <w:szCs w:val="18"/>
        </w:rPr>
        <w:t xml:space="preserve">enquanto perdurarem os motivos determinantes da punição ou até que seja promovida a </w:t>
      </w:r>
      <w:r w:rsidRPr="006A79F3">
        <w:rPr>
          <w:rFonts w:ascii="Arial" w:hAnsi="Arial" w:cs="Arial"/>
          <w:bCs/>
          <w:sz w:val="18"/>
          <w:szCs w:val="18"/>
        </w:rPr>
        <w:t xml:space="preserve">reabilitação </w:t>
      </w:r>
      <w:r w:rsidRPr="006A79F3">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6A79F3">
        <w:rPr>
          <w:rFonts w:ascii="Arial" w:hAnsi="Arial" w:cs="Arial"/>
          <w:bCs/>
          <w:sz w:val="18"/>
          <w:szCs w:val="18"/>
        </w:rPr>
        <w:t>.</w:t>
      </w:r>
    </w:p>
    <w:p w14:paraId="02832D89" w14:textId="77777777" w:rsidR="00D05B02" w:rsidRPr="006A79F3" w:rsidRDefault="00D05B02" w:rsidP="00A27FC0">
      <w:pPr>
        <w:tabs>
          <w:tab w:val="left" w:pos="2340"/>
        </w:tabs>
        <w:spacing w:after="0" w:line="240" w:lineRule="auto"/>
        <w:ind w:left="567"/>
        <w:jc w:val="both"/>
        <w:rPr>
          <w:rFonts w:ascii="Arial" w:hAnsi="Arial" w:cs="Arial"/>
          <w:bCs/>
          <w:sz w:val="18"/>
          <w:szCs w:val="18"/>
        </w:rPr>
      </w:pPr>
    </w:p>
    <w:p w14:paraId="7D769298"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11.</w:t>
      </w:r>
      <w:r w:rsidR="008A187D" w:rsidRPr="006A79F3">
        <w:rPr>
          <w:rFonts w:ascii="Arial" w:hAnsi="Arial" w:cs="Arial"/>
          <w:b/>
          <w:sz w:val="18"/>
          <w:szCs w:val="18"/>
        </w:rPr>
        <w:t>4</w:t>
      </w:r>
      <w:r w:rsidRPr="006A79F3">
        <w:rPr>
          <w:rFonts w:ascii="Arial" w:hAnsi="Arial" w:cs="Arial"/>
          <w:b/>
          <w:sz w:val="18"/>
          <w:szCs w:val="18"/>
        </w:rPr>
        <w:t>.</w:t>
      </w:r>
      <w:r w:rsidRPr="006A79F3">
        <w:rPr>
          <w:rFonts w:ascii="Arial" w:hAnsi="Arial" w:cs="Arial"/>
          <w:sz w:val="18"/>
          <w:szCs w:val="18"/>
        </w:rPr>
        <w:t xml:space="preserve"> As multas aplicadas deverão ser pagas no prazo de </w:t>
      </w:r>
      <w:r w:rsidR="00B930A5" w:rsidRPr="006A79F3">
        <w:rPr>
          <w:rFonts w:ascii="Arial" w:hAnsi="Arial" w:cs="Arial"/>
          <w:sz w:val="18"/>
          <w:szCs w:val="18"/>
        </w:rPr>
        <w:t xml:space="preserve">05 (cinco) dias úteis </w:t>
      </w:r>
      <w:r w:rsidRPr="006A79F3">
        <w:rPr>
          <w:rFonts w:ascii="Arial" w:hAnsi="Arial" w:cs="Arial"/>
          <w:sz w:val="18"/>
          <w:szCs w:val="18"/>
        </w:rPr>
        <w:t>a contar da notificação, e não sendo recolhidas nesse prazo, além de nova penalização, serão descontadas dos créditos da empresa CONTRATADA ou cobradas administrativa ou judicialmente;</w:t>
      </w:r>
    </w:p>
    <w:p w14:paraId="48E2C968" w14:textId="77777777" w:rsidR="00D05B02" w:rsidRPr="006A79F3" w:rsidRDefault="00D05B02" w:rsidP="003F6DEB">
      <w:pPr>
        <w:pStyle w:val="SemEspaamento"/>
        <w:jc w:val="both"/>
        <w:rPr>
          <w:rFonts w:ascii="Arial" w:hAnsi="Arial" w:cs="Arial"/>
          <w:sz w:val="18"/>
          <w:szCs w:val="18"/>
        </w:rPr>
      </w:pPr>
    </w:p>
    <w:p w14:paraId="3F5572D3"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11.</w:t>
      </w:r>
      <w:r w:rsidR="008A187D" w:rsidRPr="006A79F3">
        <w:rPr>
          <w:rFonts w:ascii="Arial" w:hAnsi="Arial" w:cs="Arial"/>
          <w:b/>
          <w:sz w:val="18"/>
          <w:szCs w:val="18"/>
        </w:rPr>
        <w:t>5</w:t>
      </w:r>
      <w:r w:rsidRPr="006A79F3">
        <w:rPr>
          <w:rFonts w:ascii="Arial" w:hAnsi="Arial" w:cs="Arial"/>
          <w:b/>
          <w:sz w:val="18"/>
          <w:szCs w:val="18"/>
        </w:rPr>
        <w:t>.</w:t>
      </w:r>
      <w:r w:rsidRPr="006A79F3">
        <w:rPr>
          <w:rFonts w:ascii="Arial" w:hAnsi="Arial" w:cs="Arial"/>
          <w:sz w:val="18"/>
          <w:szCs w:val="18"/>
        </w:rPr>
        <w:t xml:space="preserve"> As penalidades previstas acima têm caráter de sanção administrativa, consequentemente:</w:t>
      </w:r>
    </w:p>
    <w:p w14:paraId="4C22CC89" w14:textId="77777777" w:rsidR="00D05B02" w:rsidRPr="006A79F3" w:rsidRDefault="00D05B02" w:rsidP="003F6DEB">
      <w:pPr>
        <w:pStyle w:val="SemEspaamento"/>
        <w:jc w:val="both"/>
        <w:rPr>
          <w:rFonts w:ascii="Arial" w:hAnsi="Arial" w:cs="Arial"/>
          <w:sz w:val="18"/>
          <w:szCs w:val="18"/>
        </w:rPr>
      </w:pPr>
    </w:p>
    <w:p w14:paraId="6E0D9356" w14:textId="77777777" w:rsidR="003F6DEB" w:rsidRPr="006A79F3" w:rsidRDefault="003F6DEB" w:rsidP="00C06A1A">
      <w:pPr>
        <w:pStyle w:val="SemEspaamento"/>
        <w:ind w:left="709"/>
        <w:jc w:val="both"/>
        <w:rPr>
          <w:rFonts w:ascii="Arial" w:hAnsi="Arial" w:cs="Arial"/>
          <w:sz w:val="18"/>
          <w:szCs w:val="18"/>
        </w:rPr>
      </w:pPr>
      <w:r w:rsidRPr="006A79F3">
        <w:rPr>
          <w:rFonts w:ascii="Arial" w:hAnsi="Arial" w:cs="Arial"/>
          <w:sz w:val="18"/>
          <w:szCs w:val="18"/>
        </w:rPr>
        <w:t xml:space="preserve">I – </w:t>
      </w:r>
      <w:r w:rsidR="00B930A5" w:rsidRPr="006A79F3">
        <w:rPr>
          <w:rFonts w:ascii="Arial" w:hAnsi="Arial" w:cs="Arial"/>
          <w:sz w:val="18"/>
          <w:szCs w:val="18"/>
        </w:rPr>
        <w:t>A</w:t>
      </w:r>
      <w:r w:rsidRPr="006A79F3">
        <w:rPr>
          <w:rFonts w:ascii="Arial" w:hAnsi="Arial" w:cs="Arial"/>
          <w:sz w:val="18"/>
          <w:szCs w:val="18"/>
        </w:rPr>
        <w:t xml:space="preserve"> sua aplicação não exime a empresa da reparação das eventuais perdas e danos que seu ato venha acarretar à Administração;</w:t>
      </w:r>
    </w:p>
    <w:p w14:paraId="19DA35D8" w14:textId="77777777" w:rsidR="00D05B02" w:rsidRPr="006A79F3" w:rsidRDefault="00D05B02" w:rsidP="00C06A1A">
      <w:pPr>
        <w:pStyle w:val="SemEspaamento"/>
        <w:ind w:left="709"/>
        <w:jc w:val="both"/>
        <w:rPr>
          <w:rFonts w:ascii="Arial" w:hAnsi="Arial" w:cs="Arial"/>
          <w:sz w:val="18"/>
          <w:szCs w:val="18"/>
        </w:rPr>
      </w:pPr>
    </w:p>
    <w:p w14:paraId="63504CA6" w14:textId="77777777" w:rsidR="003F65FB" w:rsidRPr="006A79F3" w:rsidRDefault="003F65FB" w:rsidP="00C06A1A">
      <w:pPr>
        <w:pStyle w:val="SemEspaamento"/>
        <w:ind w:left="709"/>
        <w:jc w:val="both"/>
        <w:rPr>
          <w:rFonts w:ascii="Arial" w:hAnsi="Arial" w:cs="Arial"/>
          <w:sz w:val="18"/>
          <w:szCs w:val="18"/>
        </w:rPr>
      </w:pPr>
    </w:p>
    <w:p w14:paraId="1A996A74" w14:textId="77777777" w:rsidR="003F6DEB" w:rsidRPr="006A79F3" w:rsidRDefault="003F6DEB" w:rsidP="00C06A1A">
      <w:pPr>
        <w:pStyle w:val="SemEspaamento"/>
        <w:ind w:left="709"/>
        <w:jc w:val="both"/>
        <w:rPr>
          <w:rFonts w:ascii="Arial" w:hAnsi="Arial" w:cs="Arial"/>
          <w:sz w:val="18"/>
          <w:szCs w:val="18"/>
        </w:rPr>
      </w:pPr>
      <w:r w:rsidRPr="006A79F3">
        <w:rPr>
          <w:rFonts w:ascii="Arial" w:hAnsi="Arial" w:cs="Arial"/>
          <w:sz w:val="18"/>
          <w:szCs w:val="18"/>
        </w:rPr>
        <w:t xml:space="preserve">II – </w:t>
      </w:r>
      <w:r w:rsidR="00B930A5" w:rsidRPr="006A79F3">
        <w:rPr>
          <w:rFonts w:ascii="Arial" w:hAnsi="Arial" w:cs="Arial"/>
          <w:sz w:val="18"/>
          <w:szCs w:val="18"/>
        </w:rPr>
        <w:t>N</w:t>
      </w:r>
      <w:r w:rsidRPr="006A79F3">
        <w:rPr>
          <w:rFonts w:ascii="Arial" w:hAnsi="Arial" w:cs="Arial"/>
          <w:sz w:val="18"/>
          <w:szCs w:val="18"/>
        </w:rPr>
        <w:t>ão exclui a responsabilização judicial por atos ilícitos;</w:t>
      </w:r>
    </w:p>
    <w:p w14:paraId="0A959812" w14:textId="77777777" w:rsidR="00D05B02" w:rsidRPr="006A79F3" w:rsidRDefault="00D05B02" w:rsidP="00C06A1A">
      <w:pPr>
        <w:pStyle w:val="SemEspaamento"/>
        <w:ind w:left="709"/>
        <w:jc w:val="both"/>
        <w:rPr>
          <w:rFonts w:ascii="Arial" w:hAnsi="Arial" w:cs="Arial"/>
          <w:sz w:val="18"/>
          <w:szCs w:val="18"/>
        </w:rPr>
      </w:pPr>
    </w:p>
    <w:p w14:paraId="27F7994C" w14:textId="77777777" w:rsidR="003F6DEB" w:rsidRPr="006A79F3" w:rsidRDefault="003F6DEB" w:rsidP="00C06A1A">
      <w:pPr>
        <w:pStyle w:val="SemEspaamento"/>
        <w:ind w:left="709"/>
        <w:jc w:val="both"/>
        <w:rPr>
          <w:rFonts w:ascii="Arial" w:hAnsi="Arial" w:cs="Arial"/>
          <w:sz w:val="18"/>
          <w:szCs w:val="18"/>
        </w:rPr>
      </w:pPr>
      <w:r w:rsidRPr="006A79F3">
        <w:rPr>
          <w:rFonts w:ascii="Arial" w:hAnsi="Arial" w:cs="Arial"/>
          <w:sz w:val="18"/>
          <w:szCs w:val="18"/>
        </w:rPr>
        <w:t xml:space="preserve">III – </w:t>
      </w:r>
      <w:r w:rsidR="00B930A5" w:rsidRPr="006A79F3">
        <w:rPr>
          <w:rFonts w:ascii="Arial" w:hAnsi="Arial" w:cs="Arial"/>
          <w:sz w:val="18"/>
          <w:szCs w:val="18"/>
        </w:rPr>
        <w:t>A</w:t>
      </w:r>
      <w:r w:rsidRPr="006A79F3">
        <w:rPr>
          <w:rFonts w:ascii="Arial" w:hAnsi="Arial" w:cs="Arial"/>
          <w:sz w:val="18"/>
          <w:szCs w:val="18"/>
        </w:rPr>
        <w:t>s penalidades são independentes e a aplicação de uma não exclui as demais, quando cabíveis.</w:t>
      </w:r>
    </w:p>
    <w:p w14:paraId="60C0B945" w14:textId="77777777" w:rsidR="00D05B02" w:rsidRPr="006A79F3" w:rsidRDefault="00D05B02" w:rsidP="00C06A1A">
      <w:pPr>
        <w:pStyle w:val="SemEspaamento"/>
        <w:ind w:left="709"/>
        <w:jc w:val="both"/>
        <w:rPr>
          <w:rFonts w:ascii="Arial" w:hAnsi="Arial" w:cs="Arial"/>
          <w:sz w:val="18"/>
          <w:szCs w:val="18"/>
        </w:rPr>
      </w:pPr>
    </w:p>
    <w:p w14:paraId="5C9082E7"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11.</w:t>
      </w:r>
      <w:r w:rsidR="008A187D" w:rsidRPr="006A79F3">
        <w:rPr>
          <w:rFonts w:ascii="Arial" w:hAnsi="Arial" w:cs="Arial"/>
          <w:b/>
          <w:sz w:val="18"/>
          <w:szCs w:val="18"/>
        </w:rPr>
        <w:t>6</w:t>
      </w:r>
      <w:r w:rsidRPr="006A79F3">
        <w:rPr>
          <w:rFonts w:ascii="Arial" w:hAnsi="Arial" w:cs="Arial"/>
          <w:b/>
          <w:sz w:val="18"/>
          <w:szCs w:val="18"/>
        </w:rPr>
        <w:t>.</w:t>
      </w:r>
      <w:r w:rsidRPr="006A79F3">
        <w:rPr>
          <w:rFonts w:ascii="Arial" w:hAnsi="Arial" w:cs="Arial"/>
          <w:sz w:val="18"/>
          <w:szCs w:val="18"/>
        </w:rPr>
        <w:t xml:space="preserve"> O descumprimento da Ata de Registro de Preços será apurado pela </w:t>
      </w:r>
      <w:r w:rsidR="009D65FF" w:rsidRPr="006A79F3">
        <w:rPr>
          <w:rFonts w:ascii="Arial" w:hAnsi="Arial" w:cs="Arial"/>
          <w:sz w:val="18"/>
          <w:szCs w:val="18"/>
        </w:rPr>
        <w:t>SECRETARIA DE ESTADO DE PLANEJAMENTO E GESTÃO</w:t>
      </w:r>
      <w:r w:rsidRPr="006A79F3">
        <w:rPr>
          <w:rFonts w:ascii="Arial" w:hAnsi="Arial" w:cs="Arial"/>
          <w:sz w:val="18"/>
          <w:szCs w:val="18"/>
        </w:rPr>
        <w:t xml:space="preserve">, sem prejuízo da apuração do descumprimento dos </w:t>
      </w:r>
      <w:r w:rsidR="00B930A5" w:rsidRPr="006A79F3">
        <w:rPr>
          <w:rFonts w:ascii="Arial" w:hAnsi="Arial" w:cs="Arial"/>
          <w:sz w:val="18"/>
          <w:szCs w:val="18"/>
        </w:rPr>
        <w:t>C</w:t>
      </w:r>
      <w:r w:rsidRPr="006A79F3">
        <w:rPr>
          <w:rFonts w:ascii="Arial" w:hAnsi="Arial" w:cs="Arial"/>
          <w:sz w:val="18"/>
          <w:szCs w:val="18"/>
        </w:rPr>
        <w:t xml:space="preserve">ontratos decorrentes, </w:t>
      </w:r>
      <w:r w:rsidR="00B930A5" w:rsidRPr="006A79F3">
        <w:rPr>
          <w:rFonts w:ascii="Arial" w:hAnsi="Arial" w:cs="Arial"/>
          <w:bCs/>
          <w:sz w:val="18"/>
          <w:szCs w:val="18"/>
        </w:rPr>
        <w:t>que deverá ser realizada pelos Órgãos e Entidades aderentes</w:t>
      </w:r>
      <w:r w:rsidRPr="006A79F3">
        <w:rPr>
          <w:rFonts w:ascii="Arial" w:hAnsi="Arial" w:cs="Arial"/>
          <w:sz w:val="18"/>
          <w:szCs w:val="18"/>
        </w:rPr>
        <w:t>.</w:t>
      </w:r>
    </w:p>
    <w:p w14:paraId="2EFAB4E8" w14:textId="77777777" w:rsidR="003F6DEB" w:rsidRPr="006A79F3" w:rsidRDefault="003F6DEB" w:rsidP="003F6DEB">
      <w:pPr>
        <w:pStyle w:val="SemEspaamento"/>
        <w:jc w:val="both"/>
        <w:rPr>
          <w:rFonts w:ascii="Arial" w:hAnsi="Arial" w:cs="Arial"/>
          <w:sz w:val="18"/>
          <w:szCs w:val="18"/>
          <w:u w:val="single"/>
        </w:rPr>
      </w:pPr>
    </w:p>
    <w:p w14:paraId="62FAEBB7" w14:textId="77777777" w:rsidR="003F65FB" w:rsidRPr="006A79F3" w:rsidRDefault="003F65FB" w:rsidP="003F6DEB">
      <w:pPr>
        <w:pStyle w:val="SemEspaamento"/>
        <w:jc w:val="both"/>
        <w:rPr>
          <w:rFonts w:ascii="Arial" w:hAnsi="Arial" w:cs="Arial"/>
          <w:b/>
          <w:sz w:val="18"/>
          <w:szCs w:val="18"/>
        </w:rPr>
      </w:pPr>
    </w:p>
    <w:p w14:paraId="4F31B79A"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12. DAS VEDAÇÕES</w:t>
      </w:r>
    </w:p>
    <w:p w14:paraId="415D6CE8" w14:textId="77777777" w:rsidR="00D05B02" w:rsidRPr="006A79F3" w:rsidRDefault="00D05B02" w:rsidP="003F6DEB">
      <w:pPr>
        <w:pStyle w:val="SemEspaamento"/>
        <w:jc w:val="both"/>
        <w:rPr>
          <w:rFonts w:ascii="Arial" w:hAnsi="Arial" w:cs="Arial"/>
          <w:b/>
          <w:sz w:val="18"/>
          <w:szCs w:val="18"/>
        </w:rPr>
      </w:pPr>
    </w:p>
    <w:p w14:paraId="3827D194"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12.1.</w:t>
      </w:r>
      <w:r w:rsidRPr="006A79F3">
        <w:rPr>
          <w:rFonts w:ascii="Arial" w:hAnsi="Arial" w:cs="Arial"/>
          <w:sz w:val="18"/>
          <w:szCs w:val="18"/>
        </w:rPr>
        <w:t xml:space="preserve"> É vedado caucionar ou utilizar a </w:t>
      </w:r>
      <w:r w:rsidR="00B930A5" w:rsidRPr="006A79F3">
        <w:rPr>
          <w:rFonts w:ascii="Arial" w:hAnsi="Arial" w:cs="Arial"/>
          <w:sz w:val="18"/>
          <w:szCs w:val="18"/>
        </w:rPr>
        <w:t>A</w:t>
      </w:r>
      <w:r w:rsidRPr="006A79F3">
        <w:rPr>
          <w:rFonts w:ascii="Arial" w:hAnsi="Arial" w:cs="Arial"/>
          <w:sz w:val="18"/>
          <w:szCs w:val="18"/>
        </w:rPr>
        <w:t xml:space="preserve">ta decorrente do </w:t>
      </w:r>
      <w:r w:rsidR="00B930A5" w:rsidRPr="006A79F3">
        <w:rPr>
          <w:rFonts w:ascii="Arial" w:hAnsi="Arial" w:cs="Arial"/>
          <w:sz w:val="18"/>
          <w:szCs w:val="18"/>
        </w:rPr>
        <w:t>R</w:t>
      </w:r>
      <w:r w:rsidRPr="006A79F3">
        <w:rPr>
          <w:rFonts w:ascii="Arial" w:hAnsi="Arial" w:cs="Arial"/>
          <w:sz w:val="18"/>
          <w:szCs w:val="18"/>
        </w:rPr>
        <w:t xml:space="preserve">egistro de </w:t>
      </w:r>
      <w:r w:rsidR="00B930A5" w:rsidRPr="006A79F3">
        <w:rPr>
          <w:rFonts w:ascii="Arial" w:hAnsi="Arial" w:cs="Arial"/>
          <w:sz w:val="18"/>
          <w:szCs w:val="18"/>
        </w:rPr>
        <w:t>P</w:t>
      </w:r>
      <w:r w:rsidRPr="006A79F3">
        <w:rPr>
          <w:rFonts w:ascii="Arial" w:hAnsi="Arial" w:cs="Arial"/>
          <w:sz w:val="18"/>
          <w:szCs w:val="18"/>
        </w:rPr>
        <w:t xml:space="preserve">reços para qualquer operação financeira sem a prévia e expressa autorização da </w:t>
      </w:r>
      <w:r w:rsidR="009D65FF" w:rsidRPr="006A79F3">
        <w:rPr>
          <w:rFonts w:ascii="Arial" w:hAnsi="Arial" w:cs="Arial"/>
          <w:sz w:val="18"/>
          <w:szCs w:val="18"/>
        </w:rPr>
        <w:t>SECRETARIA DE ESTADO DE PLANEJAMENTO E GESTÃO</w:t>
      </w:r>
      <w:r w:rsidRPr="006A79F3">
        <w:rPr>
          <w:rFonts w:ascii="Arial" w:hAnsi="Arial" w:cs="Arial"/>
          <w:sz w:val="18"/>
          <w:szCs w:val="18"/>
        </w:rPr>
        <w:t>.</w:t>
      </w:r>
    </w:p>
    <w:p w14:paraId="6A9FF7AD" w14:textId="77777777" w:rsidR="00D05B02" w:rsidRPr="006A79F3" w:rsidRDefault="00D05B02" w:rsidP="003F6DEB">
      <w:pPr>
        <w:pStyle w:val="SemEspaamento"/>
        <w:jc w:val="both"/>
        <w:rPr>
          <w:rFonts w:ascii="Arial" w:hAnsi="Arial" w:cs="Arial"/>
          <w:sz w:val="18"/>
          <w:szCs w:val="18"/>
        </w:rPr>
      </w:pPr>
    </w:p>
    <w:p w14:paraId="15ED8AAE"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12.2.</w:t>
      </w:r>
      <w:r w:rsidRPr="006A79F3">
        <w:rPr>
          <w:rFonts w:ascii="Arial" w:hAnsi="Arial" w:cs="Arial"/>
          <w:sz w:val="18"/>
          <w:szCs w:val="18"/>
        </w:rPr>
        <w:t xml:space="preserve"> É vedada a prorrogação da Ata de Registro de Preços, além do limite de vigência legalmente estabelecido.</w:t>
      </w:r>
    </w:p>
    <w:p w14:paraId="54EDFF17" w14:textId="77777777" w:rsidR="007E30C2" w:rsidRPr="006A79F3" w:rsidRDefault="007E30C2" w:rsidP="003F6DEB">
      <w:pPr>
        <w:pStyle w:val="SemEspaamento"/>
        <w:jc w:val="both"/>
        <w:rPr>
          <w:rFonts w:ascii="Arial" w:hAnsi="Arial" w:cs="Arial"/>
          <w:b/>
          <w:sz w:val="18"/>
          <w:szCs w:val="18"/>
        </w:rPr>
      </w:pPr>
    </w:p>
    <w:p w14:paraId="495FF2F1" w14:textId="77777777" w:rsidR="003F65FB" w:rsidRPr="006A79F3" w:rsidRDefault="003F65FB" w:rsidP="003F6DEB">
      <w:pPr>
        <w:pStyle w:val="SemEspaamento"/>
        <w:jc w:val="both"/>
        <w:rPr>
          <w:rFonts w:ascii="Arial" w:hAnsi="Arial" w:cs="Arial"/>
          <w:b/>
          <w:sz w:val="18"/>
          <w:szCs w:val="18"/>
        </w:rPr>
      </w:pPr>
    </w:p>
    <w:p w14:paraId="00F7DC60"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13. DAS DISPOSIÇÕES FINAIS</w:t>
      </w:r>
    </w:p>
    <w:p w14:paraId="3FCDF3AA" w14:textId="77777777" w:rsidR="00D05B02" w:rsidRPr="006A79F3" w:rsidRDefault="00D05B02" w:rsidP="003F6DEB">
      <w:pPr>
        <w:pStyle w:val="SemEspaamento"/>
        <w:jc w:val="both"/>
        <w:rPr>
          <w:rFonts w:ascii="Arial" w:hAnsi="Arial" w:cs="Arial"/>
          <w:b/>
          <w:sz w:val="18"/>
          <w:szCs w:val="18"/>
        </w:rPr>
      </w:pPr>
    </w:p>
    <w:p w14:paraId="5B09A1B7" w14:textId="77777777" w:rsidR="0038052D" w:rsidRPr="006A79F3" w:rsidRDefault="007E30C2" w:rsidP="003F6DEB">
      <w:pPr>
        <w:pStyle w:val="SemEspaamento"/>
        <w:jc w:val="both"/>
        <w:rPr>
          <w:rFonts w:ascii="Arial" w:hAnsi="Arial" w:cs="Arial"/>
          <w:b/>
          <w:sz w:val="18"/>
          <w:szCs w:val="18"/>
        </w:rPr>
      </w:pPr>
      <w:r w:rsidRPr="006A79F3">
        <w:rPr>
          <w:rFonts w:ascii="Arial" w:hAnsi="Arial" w:cs="Arial"/>
          <w:b/>
          <w:sz w:val="18"/>
          <w:szCs w:val="18"/>
        </w:rPr>
        <w:t xml:space="preserve">13.1. </w:t>
      </w:r>
      <w:r w:rsidRPr="006A79F3">
        <w:rPr>
          <w:rFonts w:ascii="Arial" w:hAnsi="Arial" w:cs="Arial"/>
          <w:sz w:val="18"/>
          <w:szCs w:val="18"/>
        </w:rPr>
        <w:t>Comunicar imediatamente ao Contratante qualquer alteração ocorrida no endereço, conta bancária e outros julgáveis necessários para recebimento de correspondência</w:t>
      </w:r>
      <w:r w:rsidRPr="006A79F3">
        <w:rPr>
          <w:rFonts w:ascii="Arial" w:hAnsi="Arial" w:cs="Arial"/>
          <w:b/>
          <w:sz w:val="18"/>
          <w:szCs w:val="18"/>
        </w:rPr>
        <w:t xml:space="preserve">; </w:t>
      </w:r>
    </w:p>
    <w:p w14:paraId="1B8DD06F" w14:textId="77777777" w:rsidR="00D05B02" w:rsidRPr="006A79F3" w:rsidRDefault="00D05B02" w:rsidP="003F6DEB">
      <w:pPr>
        <w:pStyle w:val="SemEspaamento"/>
        <w:jc w:val="both"/>
        <w:rPr>
          <w:rFonts w:ascii="Arial" w:hAnsi="Arial" w:cs="Arial"/>
          <w:b/>
          <w:sz w:val="18"/>
          <w:szCs w:val="18"/>
        </w:rPr>
      </w:pPr>
    </w:p>
    <w:p w14:paraId="2A81FBD5"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w:t>
      </w:r>
      <w:r w:rsidR="007E30C2" w:rsidRPr="006A79F3">
        <w:rPr>
          <w:rFonts w:ascii="Arial" w:hAnsi="Arial" w:cs="Arial"/>
          <w:b/>
          <w:sz w:val="18"/>
          <w:szCs w:val="18"/>
        </w:rPr>
        <w:t>3</w:t>
      </w:r>
      <w:r w:rsidRPr="006A79F3">
        <w:rPr>
          <w:rFonts w:ascii="Arial" w:hAnsi="Arial" w:cs="Arial"/>
          <w:b/>
          <w:sz w:val="18"/>
          <w:szCs w:val="18"/>
        </w:rPr>
        <w:t>.</w:t>
      </w:r>
      <w:r w:rsidR="007E30C2" w:rsidRPr="006A79F3">
        <w:rPr>
          <w:rFonts w:ascii="Arial" w:hAnsi="Arial" w:cs="Arial"/>
          <w:b/>
          <w:sz w:val="18"/>
          <w:szCs w:val="18"/>
        </w:rPr>
        <w:t>2</w:t>
      </w:r>
      <w:r w:rsidRPr="006A79F3">
        <w:rPr>
          <w:rFonts w:ascii="Arial" w:hAnsi="Arial" w:cs="Arial"/>
          <w:b/>
          <w:sz w:val="18"/>
          <w:szCs w:val="18"/>
        </w:rPr>
        <w:t>.</w:t>
      </w:r>
      <w:r w:rsidRPr="006A79F3">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14:paraId="57A6D51F" w14:textId="77777777" w:rsidR="00D05B02" w:rsidRPr="006A79F3" w:rsidRDefault="00D05B02" w:rsidP="003F6DEB">
      <w:pPr>
        <w:pStyle w:val="SemEspaamento"/>
        <w:jc w:val="both"/>
        <w:rPr>
          <w:rFonts w:ascii="Arial" w:hAnsi="Arial" w:cs="Arial"/>
          <w:sz w:val="18"/>
          <w:szCs w:val="18"/>
        </w:rPr>
      </w:pPr>
    </w:p>
    <w:p w14:paraId="364AEFB0" w14:textId="77777777" w:rsidR="003F6DEB" w:rsidRPr="006A79F3" w:rsidRDefault="003F6DEB" w:rsidP="00A04CA0">
      <w:pPr>
        <w:pStyle w:val="SemEspaamento"/>
        <w:ind w:left="709"/>
        <w:jc w:val="both"/>
        <w:rPr>
          <w:rFonts w:ascii="Arial" w:hAnsi="Arial" w:cs="Arial"/>
          <w:sz w:val="18"/>
          <w:szCs w:val="18"/>
        </w:rPr>
      </w:pPr>
      <w:r w:rsidRPr="006A79F3">
        <w:rPr>
          <w:rFonts w:ascii="Arial" w:hAnsi="Arial" w:cs="Arial"/>
          <w:b/>
          <w:sz w:val="18"/>
          <w:szCs w:val="18"/>
        </w:rPr>
        <w:t>1</w:t>
      </w:r>
      <w:r w:rsidR="007E30C2" w:rsidRPr="006A79F3">
        <w:rPr>
          <w:rFonts w:ascii="Arial" w:hAnsi="Arial" w:cs="Arial"/>
          <w:b/>
          <w:sz w:val="18"/>
          <w:szCs w:val="18"/>
        </w:rPr>
        <w:t>3</w:t>
      </w:r>
      <w:r w:rsidRPr="006A79F3">
        <w:rPr>
          <w:rFonts w:ascii="Arial" w:hAnsi="Arial" w:cs="Arial"/>
          <w:b/>
          <w:sz w:val="18"/>
          <w:szCs w:val="18"/>
        </w:rPr>
        <w:t>.</w:t>
      </w:r>
      <w:r w:rsidR="007E30C2" w:rsidRPr="006A79F3">
        <w:rPr>
          <w:rFonts w:ascii="Arial" w:hAnsi="Arial" w:cs="Arial"/>
          <w:b/>
          <w:sz w:val="18"/>
          <w:szCs w:val="18"/>
        </w:rPr>
        <w:t>2</w:t>
      </w:r>
      <w:r w:rsidRPr="006A79F3">
        <w:rPr>
          <w:rFonts w:ascii="Arial" w:hAnsi="Arial" w:cs="Arial"/>
          <w:b/>
          <w:sz w:val="18"/>
          <w:szCs w:val="18"/>
        </w:rPr>
        <w:t>.1.</w:t>
      </w:r>
      <w:r w:rsidRPr="006A79F3">
        <w:rPr>
          <w:rFonts w:ascii="Arial" w:hAnsi="Arial" w:cs="Arial"/>
          <w:sz w:val="18"/>
          <w:szCs w:val="18"/>
        </w:rPr>
        <w:t xml:space="preserve"> A anulação do procedimento licitatório afetará a Ata de Registro de Preços e o Contrato decorrente.</w:t>
      </w:r>
    </w:p>
    <w:p w14:paraId="73D9FC37" w14:textId="77777777" w:rsidR="00D05B02" w:rsidRPr="006A79F3" w:rsidRDefault="00D05B02" w:rsidP="00A04CA0">
      <w:pPr>
        <w:pStyle w:val="SemEspaamento"/>
        <w:ind w:left="709"/>
        <w:jc w:val="both"/>
        <w:rPr>
          <w:rFonts w:ascii="Arial" w:hAnsi="Arial" w:cs="Arial"/>
          <w:sz w:val="18"/>
          <w:szCs w:val="18"/>
        </w:rPr>
      </w:pPr>
    </w:p>
    <w:p w14:paraId="0CADBC8D"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13.</w:t>
      </w:r>
      <w:r w:rsidR="007E30C2" w:rsidRPr="006A79F3">
        <w:rPr>
          <w:rFonts w:ascii="Arial" w:hAnsi="Arial" w:cs="Arial"/>
          <w:b/>
          <w:sz w:val="18"/>
          <w:szCs w:val="18"/>
        </w:rPr>
        <w:t>3</w:t>
      </w:r>
      <w:r w:rsidRPr="006A79F3">
        <w:rPr>
          <w:rFonts w:ascii="Arial" w:hAnsi="Arial" w:cs="Arial"/>
          <w:b/>
          <w:sz w:val="18"/>
          <w:szCs w:val="18"/>
        </w:rPr>
        <w:t>.</w:t>
      </w:r>
      <w:r w:rsidRPr="006A79F3">
        <w:rPr>
          <w:rFonts w:ascii="Arial" w:hAnsi="Arial" w:cs="Arial"/>
          <w:sz w:val="18"/>
          <w:szCs w:val="18"/>
        </w:rPr>
        <w:t xml:space="preserve"> As cláusulas desta Ata de Registro de Preços somam-se às obrigações das partes previstas no Edital do </w:t>
      </w:r>
      <w:r w:rsidRPr="006A79F3">
        <w:rPr>
          <w:rFonts w:ascii="Arial" w:hAnsi="Arial" w:cs="Arial"/>
          <w:b/>
          <w:sz w:val="18"/>
          <w:szCs w:val="18"/>
        </w:rPr>
        <w:t xml:space="preserve">PREGÃO ELETRÔNICO </w:t>
      </w:r>
      <w:r w:rsidR="00DB0F31" w:rsidRPr="006A79F3">
        <w:rPr>
          <w:rFonts w:ascii="Arial" w:hAnsi="Arial" w:cs="Arial"/>
          <w:b/>
          <w:sz w:val="18"/>
          <w:szCs w:val="18"/>
        </w:rPr>
        <w:t>N</w:t>
      </w:r>
      <w:r w:rsidR="009161F1" w:rsidRPr="006A79F3">
        <w:rPr>
          <w:rFonts w:ascii="Arial" w:hAnsi="Arial" w:cs="Arial"/>
          <w:b/>
          <w:sz w:val="18"/>
          <w:szCs w:val="18"/>
        </w:rPr>
        <w:t xml:space="preserve">º </w:t>
      </w:r>
      <w:r w:rsidR="00A50741" w:rsidRPr="006A79F3">
        <w:rPr>
          <w:rFonts w:ascii="Arial" w:hAnsi="Arial" w:cs="Arial"/>
          <w:b/>
          <w:sz w:val="18"/>
          <w:szCs w:val="18"/>
        </w:rPr>
        <w:t xml:space="preserve">002/2023/SEPLAG </w:t>
      </w:r>
      <w:r w:rsidRPr="006A79F3">
        <w:rPr>
          <w:rFonts w:ascii="Arial" w:hAnsi="Arial" w:cs="Arial"/>
          <w:sz w:val="18"/>
          <w:szCs w:val="18"/>
        </w:rPr>
        <w:t xml:space="preserve">e seus anexos, bem como àquelas previstas na minuta do </w:t>
      </w:r>
      <w:r w:rsidR="002F6D61" w:rsidRPr="006A79F3">
        <w:rPr>
          <w:rFonts w:ascii="Arial" w:hAnsi="Arial" w:cs="Arial"/>
          <w:sz w:val="18"/>
          <w:szCs w:val="18"/>
        </w:rPr>
        <w:t>C</w:t>
      </w:r>
      <w:r w:rsidRPr="006A79F3">
        <w:rPr>
          <w:rFonts w:ascii="Arial" w:hAnsi="Arial" w:cs="Arial"/>
          <w:sz w:val="18"/>
          <w:szCs w:val="18"/>
        </w:rPr>
        <w:t xml:space="preserve">ontrato, que está disponível no site da </w:t>
      </w:r>
      <w:r w:rsidR="008158CC" w:rsidRPr="006A79F3">
        <w:rPr>
          <w:rFonts w:ascii="Arial" w:hAnsi="Arial" w:cs="Arial"/>
          <w:sz w:val="18"/>
          <w:szCs w:val="18"/>
        </w:rPr>
        <w:t>SECRETARIA DE ESTADO DE PLANEJAMENTO E GESTÃO</w:t>
      </w:r>
      <w:r w:rsidRPr="006A79F3">
        <w:rPr>
          <w:rFonts w:ascii="Arial" w:hAnsi="Arial" w:cs="Arial"/>
          <w:sz w:val="18"/>
          <w:szCs w:val="18"/>
        </w:rPr>
        <w:t>, Portal de Aquisições, no mesmo link onde é retirado o edital.</w:t>
      </w:r>
    </w:p>
    <w:p w14:paraId="0027165D" w14:textId="77777777" w:rsidR="00D05B02" w:rsidRPr="006A79F3" w:rsidRDefault="00D05B02" w:rsidP="003F6DEB">
      <w:pPr>
        <w:pStyle w:val="SemEspaamento"/>
        <w:jc w:val="both"/>
        <w:rPr>
          <w:rFonts w:ascii="Arial" w:hAnsi="Arial" w:cs="Arial"/>
          <w:sz w:val="18"/>
          <w:szCs w:val="18"/>
        </w:rPr>
      </w:pPr>
    </w:p>
    <w:p w14:paraId="7691968B" w14:textId="77777777" w:rsidR="003F6DE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13.</w:t>
      </w:r>
      <w:r w:rsidR="007E30C2" w:rsidRPr="006A79F3">
        <w:rPr>
          <w:rFonts w:ascii="Arial" w:hAnsi="Arial" w:cs="Arial"/>
          <w:b/>
          <w:sz w:val="18"/>
          <w:szCs w:val="18"/>
        </w:rPr>
        <w:t>4</w:t>
      </w:r>
      <w:r w:rsidRPr="006A79F3">
        <w:rPr>
          <w:rFonts w:ascii="Arial" w:hAnsi="Arial" w:cs="Arial"/>
          <w:b/>
          <w:sz w:val="18"/>
          <w:szCs w:val="18"/>
        </w:rPr>
        <w:t>.</w:t>
      </w:r>
      <w:r w:rsidRPr="006A79F3">
        <w:rPr>
          <w:rFonts w:ascii="Arial" w:hAnsi="Arial" w:cs="Arial"/>
          <w:sz w:val="18"/>
          <w:szCs w:val="18"/>
        </w:rPr>
        <w:t xml:space="preserve"> </w:t>
      </w:r>
      <w:r w:rsidR="008158CC" w:rsidRPr="006A79F3">
        <w:rPr>
          <w:rFonts w:ascii="Arial" w:hAnsi="Arial" w:cs="Arial"/>
          <w:sz w:val="18"/>
          <w:szCs w:val="18"/>
        </w:rPr>
        <w:t>Aos casos omissos aplicam-se as disposições constantes da Lei Federal nº 10.520/02, da Lei nº 8.666/93 e do Decreto Estadual nº 840/17;</w:t>
      </w:r>
    </w:p>
    <w:p w14:paraId="4A494B82" w14:textId="77777777" w:rsidR="003F6DEB" w:rsidRPr="006A79F3" w:rsidRDefault="003F6DEB" w:rsidP="003F6DEB">
      <w:pPr>
        <w:pStyle w:val="SemEspaamento"/>
        <w:jc w:val="both"/>
        <w:rPr>
          <w:rFonts w:ascii="Arial" w:hAnsi="Arial" w:cs="Arial"/>
          <w:sz w:val="18"/>
          <w:szCs w:val="18"/>
          <w:u w:val="single"/>
        </w:rPr>
      </w:pPr>
    </w:p>
    <w:p w14:paraId="78E28993" w14:textId="77777777" w:rsidR="003F65FB" w:rsidRPr="006A79F3" w:rsidRDefault="003F65FB" w:rsidP="003F6DEB">
      <w:pPr>
        <w:pStyle w:val="SemEspaamento"/>
        <w:jc w:val="both"/>
        <w:rPr>
          <w:rFonts w:ascii="Arial" w:hAnsi="Arial" w:cs="Arial"/>
          <w:b/>
          <w:sz w:val="18"/>
          <w:szCs w:val="18"/>
        </w:rPr>
      </w:pPr>
    </w:p>
    <w:p w14:paraId="25C4B3F5" w14:textId="77777777" w:rsidR="003F6DEB" w:rsidRPr="006A79F3" w:rsidRDefault="003F6DEB" w:rsidP="003F6DEB">
      <w:pPr>
        <w:pStyle w:val="SemEspaamento"/>
        <w:jc w:val="both"/>
        <w:rPr>
          <w:rFonts w:ascii="Arial" w:hAnsi="Arial" w:cs="Arial"/>
          <w:b/>
          <w:sz w:val="18"/>
          <w:szCs w:val="18"/>
        </w:rPr>
      </w:pPr>
      <w:r w:rsidRPr="006A79F3">
        <w:rPr>
          <w:rFonts w:ascii="Arial" w:hAnsi="Arial" w:cs="Arial"/>
          <w:b/>
          <w:sz w:val="18"/>
          <w:szCs w:val="18"/>
        </w:rPr>
        <w:t>14. DO FORO</w:t>
      </w:r>
      <w:r w:rsidRPr="006A79F3">
        <w:rPr>
          <w:rFonts w:ascii="Arial" w:hAnsi="Arial" w:cs="Arial"/>
          <w:b/>
          <w:sz w:val="18"/>
          <w:szCs w:val="18"/>
        </w:rPr>
        <w:tab/>
      </w:r>
    </w:p>
    <w:p w14:paraId="063872AF" w14:textId="77777777" w:rsidR="00D05B02" w:rsidRPr="006A79F3" w:rsidRDefault="00D05B02" w:rsidP="003F6DEB">
      <w:pPr>
        <w:pStyle w:val="SemEspaamento"/>
        <w:jc w:val="both"/>
        <w:rPr>
          <w:rFonts w:ascii="Arial" w:hAnsi="Arial" w:cs="Arial"/>
          <w:b/>
          <w:sz w:val="18"/>
          <w:szCs w:val="18"/>
        </w:rPr>
      </w:pPr>
    </w:p>
    <w:p w14:paraId="3E944B49" w14:textId="77777777" w:rsidR="003F65FB" w:rsidRPr="006A79F3" w:rsidRDefault="003F6DEB" w:rsidP="003F6DEB">
      <w:pPr>
        <w:pStyle w:val="SemEspaamento"/>
        <w:jc w:val="both"/>
        <w:rPr>
          <w:rFonts w:ascii="Arial" w:hAnsi="Arial" w:cs="Arial"/>
          <w:sz w:val="18"/>
          <w:szCs w:val="18"/>
        </w:rPr>
      </w:pPr>
      <w:r w:rsidRPr="006A79F3">
        <w:rPr>
          <w:rFonts w:ascii="Arial" w:hAnsi="Arial" w:cs="Arial"/>
          <w:b/>
          <w:sz w:val="18"/>
          <w:szCs w:val="18"/>
        </w:rPr>
        <w:t>14.1.</w:t>
      </w:r>
      <w:r w:rsidRPr="006A79F3">
        <w:rPr>
          <w:rFonts w:ascii="Arial" w:hAnsi="Arial" w:cs="Arial"/>
          <w:sz w:val="18"/>
          <w:szCs w:val="18"/>
        </w:rPr>
        <w:t xml:space="preserve"> As partes contratantes elegem o foro de Cuiabá-MT como competente para dirimir quaisquer questões </w:t>
      </w:r>
    </w:p>
    <w:p w14:paraId="5A1913B3" w14:textId="77777777" w:rsidR="00523F08" w:rsidRPr="006A79F3" w:rsidRDefault="003F65FB" w:rsidP="003F6DEB">
      <w:pPr>
        <w:pStyle w:val="SemEspaamento"/>
        <w:jc w:val="both"/>
        <w:rPr>
          <w:rFonts w:ascii="Arial" w:hAnsi="Arial" w:cs="Arial"/>
          <w:sz w:val="18"/>
          <w:szCs w:val="18"/>
        </w:rPr>
      </w:pPr>
      <w:r w:rsidRPr="006A79F3">
        <w:rPr>
          <w:rFonts w:ascii="Arial" w:hAnsi="Arial" w:cs="Arial"/>
          <w:sz w:val="18"/>
          <w:szCs w:val="18"/>
        </w:rPr>
        <w:br w:type="page"/>
      </w:r>
      <w:r w:rsidR="003F6DEB" w:rsidRPr="006A79F3">
        <w:rPr>
          <w:rFonts w:ascii="Arial" w:hAnsi="Arial" w:cs="Arial"/>
          <w:sz w:val="18"/>
          <w:szCs w:val="18"/>
        </w:rPr>
        <w:lastRenderedPageBreak/>
        <w:t>oriundas da presente Ata de Registro de Preço, inclusive os casos omissos, que não puderem ser resolvidos pela via administrativa, renunciando a qualquer outro, por mais privilegiado que seja.</w:t>
      </w:r>
    </w:p>
    <w:p w14:paraId="0F158E40" w14:textId="77777777" w:rsidR="00310E3D" w:rsidRPr="006A79F3" w:rsidRDefault="00310E3D" w:rsidP="0059777B">
      <w:pPr>
        <w:pStyle w:val="SemEspaamento"/>
        <w:jc w:val="right"/>
        <w:rPr>
          <w:rFonts w:ascii="Arial" w:hAnsi="Arial" w:cs="Arial"/>
          <w:sz w:val="18"/>
          <w:szCs w:val="18"/>
        </w:rPr>
      </w:pPr>
    </w:p>
    <w:p w14:paraId="48FEE705" w14:textId="77777777" w:rsidR="00F92C14" w:rsidRPr="006A79F3" w:rsidRDefault="00F92C14" w:rsidP="0059777B">
      <w:pPr>
        <w:pStyle w:val="SemEspaamento"/>
        <w:jc w:val="right"/>
        <w:rPr>
          <w:rFonts w:ascii="Arial" w:hAnsi="Arial" w:cs="Arial"/>
          <w:sz w:val="18"/>
          <w:szCs w:val="18"/>
        </w:rPr>
      </w:pPr>
    </w:p>
    <w:p w14:paraId="75F18660" w14:textId="77777777" w:rsidR="00775341" w:rsidRPr="006A79F3" w:rsidRDefault="00775341" w:rsidP="0059777B">
      <w:pPr>
        <w:pStyle w:val="SemEspaamento"/>
        <w:jc w:val="right"/>
        <w:rPr>
          <w:rFonts w:ascii="Arial" w:hAnsi="Arial" w:cs="Arial"/>
          <w:sz w:val="18"/>
          <w:szCs w:val="18"/>
        </w:rPr>
      </w:pPr>
    </w:p>
    <w:p w14:paraId="4DBD0FBA" w14:textId="77777777" w:rsidR="00523F08" w:rsidRPr="006A79F3" w:rsidRDefault="00523F08" w:rsidP="0059777B">
      <w:pPr>
        <w:pStyle w:val="SemEspaamento"/>
        <w:jc w:val="right"/>
        <w:rPr>
          <w:rFonts w:ascii="Arial" w:hAnsi="Arial" w:cs="Arial"/>
          <w:sz w:val="18"/>
          <w:szCs w:val="18"/>
        </w:rPr>
      </w:pPr>
      <w:r w:rsidRPr="006A79F3">
        <w:rPr>
          <w:rFonts w:ascii="Arial" w:hAnsi="Arial" w:cs="Arial"/>
          <w:sz w:val="18"/>
          <w:szCs w:val="18"/>
        </w:rPr>
        <w:t xml:space="preserve">Cuiabá-MT, </w:t>
      </w:r>
      <w:r w:rsidR="00C52603" w:rsidRPr="006A79F3">
        <w:rPr>
          <w:rFonts w:ascii="Arial" w:hAnsi="Arial" w:cs="Arial"/>
          <w:sz w:val="18"/>
          <w:szCs w:val="18"/>
        </w:rPr>
        <w:t>14</w:t>
      </w:r>
      <w:r w:rsidRPr="006A79F3">
        <w:rPr>
          <w:rFonts w:ascii="Arial" w:hAnsi="Arial" w:cs="Arial"/>
          <w:sz w:val="18"/>
          <w:szCs w:val="18"/>
        </w:rPr>
        <w:t xml:space="preserve"> de </w:t>
      </w:r>
      <w:r w:rsidR="00C52603" w:rsidRPr="006A79F3">
        <w:rPr>
          <w:rFonts w:ascii="Arial" w:hAnsi="Arial" w:cs="Arial"/>
          <w:sz w:val="18"/>
          <w:szCs w:val="18"/>
        </w:rPr>
        <w:t>março</w:t>
      </w:r>
      <w:r w:rsidR="00B114EB" w:rsidRPr="006A79F3">
        <w:rPr>
          <w:rFonts w:ascii="Arial" w:hAnsi="Arial" w:cs="Arial"/>
          <w:sz w:val="18"/>
          <w:szCs w:val="18"/>
        </w:rPr>
        <w:t xml:space="preserve"> de 20</w:t>
      </w:r>
      <w:r w:rsidR="00C52603" w:rsidRPr="006A79F3">
        <w:rPr>
          <w:rFonts w:ascii="Arial" w:hAnsi="Arial" w:cs="Arial"/>
          <w:sz w:val="18"/>
          <w:szCs w:val="18"/>
        </w:rPr>
        <w:t>23</w:t>
      </w:r>
      <w:r w:rsidRPr="006A79F3">
        <w:rPr>
          <w:rFonts w:ascii="Arial" w:hAnsi="Arial" w:cs="Arial"/>
          <w:sz w:val="18"/>
          <w:szCs w:val="18"/>
        </w:rPr>
        <w:t>.</w:t>
      </w:r>
    </w:p>
    <w:p w14:paraId="69114057" w14:textId="77777777" w:rsidR="00775341" w:rsidRPr="006A79F3" w:rsidRDefault="00775341" w:rsidP="0059777B">
      <w:pPr>
        <w:pStyle w:val="SemEspaamento"/>
        <w:jc w:val="right"/>
        <w:rPr>
          <w:rFonts w:ascii="Arial" w:hAnsi="Arial" w:cs="Arial"/>
          <w:sz w:val="18"/>
          <w:szCs w:val="18"/>
        </w:rPr>
      </w:pPr>
    </w:p>
    <w:p w14:paraId="55DE276A" w14:textId="77777777" w:rsidR="00775341" w:rsidRPr="006A79F3" w:rsidRDefault="00775341" w:rsidP="0059777B">
      <w:pPr>
        <w:pStyle w:val="SemEspaamento"/>
        <w:jc w:val="right"/>
        <w:rPr>
          <w:rFonts w:ascii="Arial" w:hAnsi="Arial" w:cs="Arial"/>
          <w:sz w:val="18"/>
          <w:szCs w:val="18"/>
        </w:rPr>
      </w:pPr>
    </w:p>
    <w:p w14:paraId="469AF73B" w14:textId="77777777" w:rsidR="00775341" w:rsidRPr="006A79F3" w:rsidRDefault="00775341" w:rsidP="0059777B">
      <w:pPr>
        <w:pStyle w:val="SemEspaamento"/>
        <w:jc w:val="right"/>
        <w:rPr>
          <w:rFonts w:ascii="Arial" w:hAnsi="Arial" w:cs="Arial"/>
          <w:sz w:val="18"/>
          <w:szCs w:val="18"/>
        </w:rPr>
      </w:pPr>
    </w:p>
    <w:p w14:paraId="420B7796" w14:textId="77777777" w:rsidR="00775341" w:rsidRPr="006A79F3" w:rsidRDefault="00775341" w:rsidP="0059777B">
      <w:pPr>
        <w:pStyle w:val="SemEspaamento"/>
        <w:jc w:val="right"/>
        <w:rPr>
          <w:rFonts w:ascii="Arial" w:hAnsi="Arial" w:cs="Arial"/>
          <w:sz w:val="18"/>
          <w:szCs w:val="18"/>
        </w:rPr>
      </w:pPr>
    </w:p>
    <w:p w14:paraId="4CF79793" w14:textId="77777777" w:rsidR="004D6232" w:rsidRPr="006A79F3" w:rsidRDefault="004D6232" w:rsidP="0059777B">
      <w:pPr>
        <w:pStyle w:val="SemEspaamento"/>
        <w:tabs>
          <w:tab w:val="left" w:pos="3138"/>
        </w:tabs>
        <w:jc w:val="both"/>
        <w:rPr>
          <w:rFonts w:ascii="Arial" w:hAnsi="Arial" w:cs="Arial"/>
          <w:b/>
          <w:sz w:val="18"/>
          <w:szCs w:val="18"/>
        </w:rPr>
      </w:pPr>
    </w:p>
    <w:p w14:paraId="517EB353" w14:textId="77777777" w:rsidR="00775341" w:rsidRPr="006A79F3"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6A79F3" w14:paraId="17B677EC" w14:textId="77777777" w:rsidTr="00F509EE">
        <w:trPr>
          <w:jc w:val="center"/>
        </w:trPr>
        <w:tc>
          <w:tcPr>
            <w:tcW w:w="3794" w:type="dxa"/>
          </w:tcPr>
          <w:p w14:paraId="04B25797" w14:textId="77777777" w:rsidR="00775341" w:rsidRPr="006A79F3" w:rsidRDefault="00CD56D9" w:rsidP="00324029">
            <w:pPr>
              <w:tabs>
                <w:tab w:val="left" w:pos="2340"/>
              </w:tabs>
              <w:spacing w:after="0" w:line="240" w:lineRule="auto"/>
              <w:jc w:val="center"/>
              <w:rPr>
                <w:rFonts w:ascii="Arial" w:hAnsi="Arial" w:cs="Arial"/>
                <w:b/>
                <w:sz w:val="18"/>
                <w:szCs w:val="18"/>
              </w:rPr>
            </w:pPr>
            <w:r w:rsidRPr="006A79F3">
              <w:rPr>
                <w:rFonts w:ascii="Arial" w:hAnsi="Arial" w:cs="Arial"/>
                <w:b/>
                <w:sz w:val="18"/>
                <w:szCs w:val="18"/>
              </w:rPr>
              <w:t xml:space="preserve">BASÍLIO </w:t>
            </w:r>
            <w:r w:rsidR="00775341" w:rsidRPr="006A79F3">
              <w:rPr>
                <w:rFonts w:ascii="Arial" w:hAnsi="Arial" w:cs="Arial"/>
                <w:b/>
                <w:sz w:val="18"/>
                <w:szCs w:val="18"/>
              </w:rPr>
              <w:t>BEZERRA GUIMARÃES DOS SANTOS</w:t>
            </w:r>
          </w:p>
          <w:p w14:paraId="48D6E690" w14:textId="77777777" w:rsidR="00775341" w:rsidRPr="006A79F3" w:rsidRDefault="00775341" w:rsidP="00324029">
            <w:pPr>
              <w:tabs>
                <w:tab w:val="left" w:pos="2340"/>
              </w:tabs>
              <w:spacing w:after="0" w:line="240" w:lineRule="auto"/>
              <w:jc w:val="center"/>
              <w:rPr>
                <w:rFonts w:ascii="Arial" w:hAnsi="Arial" w:cs="Arial"/>
                <w:bCs/>
                <w:sz w:val="18"/>
                <w:szCs w:val="18"/>
              </w:rPr>
            </w:pPr>
            <w:r w:rsidRPr="006A79F3">
              <w:rPr>
                <w:rFonts w:ascii="Arial" w:hAnsi="Arial" w:cs="Arial"/>
                <w:bCs/>
                <w:sz w:val="18"/>
                <w:szCs w:val="18"/>
              </w:rPr>
              <w:t>SECRET</w:t>
            </w:r>
            <w:r w:rsidR="007F743D" w:rsidRPr="006A79F3">
              <w:rPr>
                <w:rFonts w:ascii="Arial" w:hAnsi="Arial" w:cs="Arial"/>
                <w:bCs/>
                <w:sz w:val="18"/>
                <w:szCs w:val="18"/>
              </w:rPr>
              <w:t>Á</w:t>
            </w:r>
            <w:r w:rsidRPr="006A79F3">
              <w:rPr>
                <w:rFonts w:ascii="Arial" w:hAnsi="Arial" w:cs="Arial"/>
                <w:bCs/>
                <w:sz w:val="18"/>
                <w:szCs w:val="18"/>
              </w:rPr>
              <w:t>RIO DE ESTADO DE PLANEJAMENTO E GESTÃO</w:t>
            </w:r>
          </w:p>
          <w:p w14:paraId="775810AE" w14:textId="77777777" w:rsidR="00775341" w:rsidRPr="006A79F3" w:rsidRDefault="00775341" w:rsidP="00F509EE">
            <w:pPr>
              <w:tabs>
                <w:tab w:val="left" w:pos="2340"/>
              </w:tabs>
              <w:rPr>
                <w:rFonts w:ascii="Arial" w:hAnsi="Arial" w:cs="Arial"/>
                <w:b/>
                <w:bCs/>
                <w:sz w:val="18"/>
                <w:szCs w:val="18"/>
              </w:rPr>
            </w:pPr>
          </w:p>
        </w:tc>
        <w:tc>
          <w:tcPr>
            <w:tcW w:w="4926" w:type="dxa"/>
          </w:tcPr>
          <w:p w14:paraId="0884D269" w14:textId="77777777" w:rsidR="00775341" w:rsidRPr="006A79F3" w:rsidRDefault="003E17B8" w:rsidP="00324029">
            <w:pPr>
              <w:pStyle w:val="SemEspaamento"/>
              <w:tabs>
                <w:tab w:val="left" w:pos="3138"/>
              </w:tabs>
              <w:jc w:val="center"/>
              <w:rPr>
                <w:rFonts w:ascii="Arial" w:hAnsi="Arial" w:cs="Arial"/>
                <w:b/>
                <w:sz w:val="18"/>
                <w:szCs w:val="18"/>
              </w:rPr>
            </w:pPr>
            <w:r w:rsidRPr="006A79F3">
              <w:rPr>
                <w:rFonts w:ascii="Arial" w:hAnsi="Arial" w:cs="Arial"/>
                <w:b/>
                <w:sz w:val="18"/>
                <w:szCs w:val="18"/>
              </w:rPr>
              <w:t>KATIENE CETSUMI MIYAKAWA PINHEIRO</w:t>
            </w:r>
          </w:p>
          <w:p w14:paraId="6A88A889" w14:textId="77777777" w:rsidR="00775341" w:rsidRPr="006A79F3" w:rsidRDefault="00775341" w:rsidP="003E17B8">
            <w:pPr>
              <w:tabs>
                <w:tab w:val="left" w:pos="2340"/>
              </w:tabs>
              <w:jc w:val="center"/>
              <w:rPr>
                <w:rFonts w:ascii="Arial" w:hAnsi="Arial" w:cs="Arial"/>
                <w:bCs/>
                <w:sz w:val="18"/>
                <w:szCs w:val="18"/>
              </w:rPr>
            </w:pPr>
            <w:r w:rsidRPr="006A79F3">
              <w:rPr>
                <w:rFonts w:ascii="Arial" w:hAnsi="Arial" w:cs="Arial"/>
                <w:bCs/>
                <w:sz w:val="18"/>
                <w:szCs w:val="18"/>
              </w:rPr>
              <w:t>SECRETÁRI</w:t>
            </w:r>
            <w:r w:rsidR="003E17B8" w:rsidRPr="006A79F3">
              <w:rPr>
                <w:rFonts w:ascii="Arial" w:hAnsi="Arial" w:cs="Arial"/>
                <w:bCs/>
                <w:sz w:val="18"/>
                <w:szCs w:val="18"/>
              </w:rPr>
              <w:t>A</w:t>
            </w:r>
            <w:r w:rsidRPr="006A79F3">
              <w:rPr>
                <w:rFonts w:ascii="Arial" w:hAnsi="Arial" w:cs="Arial"/>
                <w:bCs/>
                <w:sz w:val="18"/>
                <w:szCs w:val="18"/>
              </w:rPr>
              <w:t xml:space="preserve"> ADJUNT</w:t>
            </w:r>
            <w:r w:rsidR="003E17B8" w:rsidRPr="006A79F3">
              <w:rPr>
                <w:rFonts w:ascii="Arial" w:hAnsi="Arial" w:cs="Arial"/>
                <w:bCs/>
                <w:sz w:val="18"/>
                <w:szCs w:val="18"/>
              </w:rPr>
              <w:t>A</w:t>
            </w:r>
            <w:r w:rsidRPr="006A79F3">
              <w:rPr>
                <w:rFonts w:ascii="Arial" w:hAnsi="Arial" w:cs="Arial"/>
                <w:bCs/>
                <w:sz w:val="18"/>
                <w:szCs w:val="18"/>
              </w:rPr>
              <w:t xml:space="preserve"> DE AQUISIÇÕES GOVERNAMENTAIS</w:t>
            </w:r>
          </w:p>
        </w:tc>
      </w:tr>
    </w:tbl>
    <w:p w14:paraId="4E235EA4" w14:textId="77777777" w:rsidR="004D6232" w:rsidRPr="006A79F3" w:rsidRDefault="004D6232" w:rsidP="004D6232">
      <w:pPr>
        <w:pStyle w:val="SemEspaamento"/>
        <w:tabs>
          <w:tab w:val="left" w:pos="3138"/>
        </w:tabs>
        <w:jc w:val="center"/>
        <w:rPr>
          <w:rFonts w:ascii="Arial" w:hAnsi="Arial" w:cs="Arial"/>
          <w:sz w:val="18"/>
          <w:szCs w:val="18"/>
        </w:rPr>
      </w:pPr>
    </w:p>
    <w:p w14:paraId="3DF2A57A" w14:textId="77777777" w:rsidR="004D6232" w:rsidRPr="006A79F3" w:rsidRDefault="004D6232" w:rsidP="004D6232">
      <w:pPr>
        <w:pStyle w:val="SemEspaamento"/>
        <w:tabs>
          <w:tab w:val="left" w:pos="3138"/>
        </w:tabs>
        <w:jc w:val="center"/>
        <w:rPr>
          <w:rFonts w:ascii="Arial" w:hAnsi="Arial" w:cs="Arial"/>
          <w:sz w:val="18"/>
          <w:szCs w:val="18"/>
        </w:rPr>
      </w:pPr>
    </w:p>
    <w:p w14:paraId="20C30261" w14:textId="77777777" w:rsidR="004D6232" w:rsidRPr="006A79F3" w:rsidRDefault="004D6232" w:rsidP="004D6232">
      <w:pPr>
        <w:pStyle w:val="SemEspaamento"/>
        <w:tabs>
          <w:tab w:val="left" w:pos="3138"/>
        </w:tabs>
        <w:jc w:val="center"/>
        <w:rPr>
          <w:rFonts w:ascii="Arial" w:hAnsi="Arial" w:cs="Arial"/>
          <w:sz w:val="18"/>
          <w:szCs w:val="18"/>
        </w:rPr>
      </w:pPr>
    </w:p>
    <w:p w14:paraId="743EFA88" w14:textId="77777777" w:rsidR="00140D23" w:rsidRPr="006A79F3" w:rsidRDefault="00140D23" w:rsidP="004D6232">
      <w:pPr>
        <w:pStyle w:val="SemEspaamento"/>
        <w:tabs>
          <w:tab w:val="left" w:pos="3138"/>
        </w:tabs>
        <w:jc w:val="center"/>
        <w:rPr>
          <w:rFonts w:ascii="Arial" w:hAnsi="Arial" w:cs="Arial"/>
          <w:sz w:val="18"/>
          <w:szCs w:val="18"/>
        </w:rPr>
      </w:pPr>
    </w:p>
    <w:p w14:paraId="2F1E358F" w14:textId="77777777" w:rsidR="00140D23" w:rsidRPr="006A79F3" w:rsidRDefault="00140D23" w:rsidP="00140D23">
      <w:pPr>
        <w:pStyle w:val="SemEspaamento"/>
        <w:tabs>
          <w:tab w:val="left" w:pos="3138"/>
        </w:tabs>
        <w:jc w:val="center"/>
        <w:rPr>
          <w:rFonts w:ascii="Arial" w:hAnsi="Arial" w:cs="Arial"/>
          <w:b/>
          <w:sz w:val="18"/>
          <w:szCs w:val="18"/>
        </w:rPr>
      </w:pPr>
      <w:r w:rsidRPr="006A79F3">
        <w:rPr>
          <w:rFonts w:ascii="Arial" w:hAnsi="Arial" w:cs="Arial"/>
          <w:b/>
          <w:sz w:val="18"/>
          <w:szCs w:val="18"/>
        </w:rPr>
        <w:t>RAFAEL MENDES DE CARVALHO</w:t>
      </w:r>
    </w:p>
    <w:p w14:paraId="34F9760F" w14:textId="77777777" w:rsidR="00140D23" w:rsidRPr="00D05B02" w:rsidRDefault="00140D23" w:rsidP="00140D23">
      <w:pPr>
        <w:pStyle w:val="SemEspaamento"/>
        <w:tabs>
          <w:tab w:val="left" w:pos="3138"/>
        </w:tabs>
        <w:jc w:val="center"/>
        <w:rPr>
          <w:rFonts w:ascii="Arial" w:hAnsi="Arial" w:cs="Arial"/>
          <w:sz w:val="18"/>
          <w:szCs w:val="18"/>
        </w:rPr>
      </w:pPr>
      <w:r w:rsidRPr="006A79F3">
        <w:rPr>
          <w:rFonts w:ascii="Arial" w:hAnsi="Arial" w:cs="Arial"/>
          <w:sz w:val="18"/>
          <w:szCs w:val="18"/>
        </w:rPr>
        <w:t>GLOBALSEC TECNOLOGIA</w:t>
      </w:r>
      <w:r w:rsidRPr="00140D23">
        <w:rPr>
          <w:rFonts w:ascii="Arial" w:hAnsi="Arial" w:cs="Arial"/>
          <w:sz w:val="18"/>
          <w:szCs w:val="18"/>
        </w:rPr>
        <w:t xml:space="preserve"> DA INFORMAÇÃO LTDA</w:t>
      </w:r>
    </w:p>
    <w:p w14:paraId="6132DF62" w14:textId="77777777" w:rsidR="00310E3D" w:rsidRPr="00D05B02" w:rsidRDefault="00310E3D" w:rsidP="007C1487">
      <w:pPr>
        <w:pStyle w:val="SemEspaamento"/>
        <w:tabs>
          <w:tab w:val="left" w:pos="3138"/>
        </w:tabs>
        <w:jc w:val="center"/>
        <w:rPr>
          <w:rFonts w:ascii="Arial" w:hAnsi="Arial" w:cs="Arial"/>
          <w:sz w:val="18"/>
          <w:szCs w:val="18"/>
        </w:rPr>
      </w:pPr>
    </w:p>
    <w:p w14:paraId="77B0ACCE" w14:textId="77777777" w:rsidR="00276284" w:rsidRPr="00D05B02" w:rsidRDefault="00276284" w:rsidP="007C1487">
      <w:pPr>
        <w:pStyle w:val="SemEspaamento"/>
        <w:tabs>
          <w:tab w:val="left" w:pos="3138"/>
        </w:tabs>
        <w:jc w:val="center"/>
        <w:rPr>
          <w:rFonts w:ascii="Arial" w:hAnsi="Arial" w:cs="Arial"/>
          <w:b/>
          <w:sz w:val="18"/>
          <w:szCs w:val="18"/>
        </w:rPr>
      </w:pPr>
    </w:p>
    <w:p w14:paraId="4FE264DA" w14:textId="77777777" w:rsidR="008158CC" w:rsidRPr="00D05B02" w:rsidRDefault="008158CC" w:rsidP="008158CC">
      <w:pPr>
        <w:pStyle w:val="SemEspaamento"/>
        <w:tabs>
          <w:tab w:val="left" w:pos="3138"/>
        </w:tabs>
        <w:rPr>
          <w:rFonts w:ascii="Arial" w:hAnsi="Arial" w:cs="Arial"/>
          <w:sz w:val="18"/>
          <w:szCs w:val="18"/>
        </w:rPr>
      </w:pPr>
    </w:p>
    <w:p w14:paraId="3B43EF83" w14:textId="77777777" w:rsidR="004C6410" w:rsidRPr="00D05B02"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14:paraId="38485925" w14:textId="77777777" w:rsidR="00466954" w:rsidRPr="00D05B02" w:rsidRDefault="00466954" w:rsidP="000104EA">
      <w:pPr>
        <w:pStyle w:val="SemEspaamento"/>
        <w:tabs>
          <w:tab w:val="left" w:pos="3138"/>
        </w:tabs>
        <w:jc w:val="center"/>
        <w:rPr>
          <w:rFonts w:ascii="Arial" w:hAnsi="Arial" w:cs="Arial"/>
          <w:b/>
          <w:sz w:val="18"/>
          <w:szCs w:val="18"/>
        </w:rPr>
      </w:pPr>
    </w:p>
    <w:p w14:paraId="4A90B124" w14:textId="77777777" w:rsidR="00310E3D" w:rsidRPr="00D05B02" w:rsidRDefault="00310E3D" w:rsidP="000104EA">
      <w:pPr>
        <w:pStyle w:val="SemEspaamento"/>
        <w:tabs>
          <w:tab w:val="left" w:pos="3138"/>
        </w:tabs>
        <w:jc w:val="center"/>
        <w:rPr>
          <w:rFonts w:ascii="Arial" w:hAnsi="Arial" w:cs="Arial"/>
          <w:b/>
          <w:sz w:val="18"/>
          <w:szCs w:val="18"/>
        </w:rPr>
      </w:pPr>
    </w:p>
    <w:p w14:paraId="2BE87D9B" w14:textId="77777777" w:rsidR="00310E3D" w:rsidRPr="00D05B02" w:rsidRDefault="00310E3D" w:rsidP="000104EA">
      <w:pPr>
        <w:pStyle w:val="SemEspaamento"/>
        <w:tabs>
          <w:tab w:val="left" w:pos="3138"/>
        </w:tabs>
        <w:jc w:val="center"/>
        <w:rPr>
          <w:rFonts w:ascii="Arial" w:hAnsi="Arial" w:cs="Arial"/>
          <w:b/>
          <w:sz w:val="18"/>
          <w:szCs w:val="18"/>
        </w:rPr>
      </w:pPr>
    </w:p>
    <w:p w14:paraId="112780BF" w14:textId="77777777" w:rsidR="00140D23" w:rsidRDefault="00140D23" w:rsidP="00140D23">
      <w:pPr>
        <w:spacing w:after="0" w:line="240" w:lineRule="atLeast"/>
        <w:jc w:val="center"/>
        <w:rPr>
          <w:rFonts w:ascii="Arial" w:hAnsi="Arial" w:cs="Arial"/>
          <w:b/>
          <w:sz w:val="18"/>
          <w:szCs w:val="18"/>
        </w:rPr>
      </w:pPr>
      <w:r w:rsidRPr="002942FE">
        <w:rPr>
          <w:rFonts w:ascii="Arial" w:hAnsi="Arial" w:cs="Arial"/>
          <w:b/>
          <w:sz w:val="18"/>
          <w:szCs w:val="18"/>
        </w:rPr>
        <w:t>DANIELA MARQUES GODINHO</w:t>
      </w:r>
    </w:p>
    <w:p w14:paraId="3382E645" w14:textId="77777777" w:rsidR="004C6410" w:rsidRPr="00D05B02" w:rsidRDefault="000104EA" w:rsidP="00140D23">
      <w:pPr>
        <w:spacing w:after="0" w:line="240" w:lineRule="atLeast"/>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p>
    <w:sectPr w:rsidR="004C6410" w:rsidRPr="00D05B02" w:rsidSect="00BB7CAB">
      <w:headerReference w:type="even" r:id="rId8"/>
      <w:headerReference w:type="default" r:id="rId9"/>
      <w:footerReference w:type="default" r:id="rId10"/>
      <w:headerReference w:type="first" r:id="rId11"/>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F285F" w14:textId="77777777" w:rsidR="004F52D5" w:rsidRDefault="004F52D5" w:rsidP="0060791A">
      <w:pPr>
        <w:spacing w:after="0" w:line="240" w:lineRule="auto"/>
      </w:pPr>
      <w:r>
        <w:separator/>
      </w:r>
    </w:p>
  </w:endnote>
  <w:endnote w:type="continuationSeparator" w:id="0">
    <w:p w14:paraId="37199F9F" w14:textId="77777777"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B878" w14:textId="77777777" w:rsidR="004F52D5" w:rsidRDefault="0044749A">
    <w:pPr>
      <w:pStyle w:val="Rodap"/>
      <w:jc w:val="right"/>
    </w:pPr>
    <w:r>
      <w:fldChar w:fldCharType="begin"/>
    </w:r>
    <w:r w:rsidR="00B847C7">
      <w:instrText xml:space="preserve"> PAGE   \* MERGEFORMAT </w:instrText>
    </w:r>
    <w:r>
      <w:fldChar w:fldCharType="separate"/>
    </w:r>
    <w:r w:rsidR="00C97172">
      <w:rPr>
        <w:noProof/>
      </w:rPr>
      <w:t>1</w:t>
    </w:r>
    <w:r>
      <w:rPr>
        <w:noProof/>
      </w:rPr>
      <w:fldChar w:fldCharType="end"/>
    </w:r>
  </w:p>
  <w:p w14:paraId="102BC484" w14:textId="77777777"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14:paraId="7A1EA53C" w14:textId="77777777"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B876" w14:textId="77777777" w:rsidR="004F52D5" w:rsidRDefault="004F52D5" w:rsidP="0060791A">
      <w:pPr>
        <w:spacing w:after="0" w:line="240" w:lineRule="auto"/>
      </w:pPr>
      <w:r>
        <w:separator/>
      </w:r>
    </w:p>
  </w:footnote>
  <w:footnote w:type="continuationSeparator" w:id="0">
    <w:p w14:paraId="0AD42670" w14:textId="77777777"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61B8" w14:textId="77777777" w:rsidR="004F52D5" w:rsidRDefault="00C97172">
    <w:pPr>
      <w:pStyle w:val="Cabealho"/>
    </w:pPr>
    <w:r>
      <w:rPr>
        <w:noProof/>
        <w:lang w:eastAsia="pt-BR"/>
      </w:rPr>
      <w:pict w14:anchorId="2FA23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C957" w14:textId="77777777"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7DBD23B7" wp14:editId="5C102BB3">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14:paraId="7AE2BB7D" w14:textId="77777777"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14:paraId="673F93AF" w14:textId="77777777"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3F43" w14:textId="77777777" w:rsidR="004F52D5" w:rsidRDefault="00C97172">
    <w:pPr>
      <w:pStyle w:val="Cabealho"/>
    </w:pPr>
    <w:r>
      <w:rPr>
        <w:noProof/>
        <w:lang w:eastAsia="pt-BR"/>
      </w:rPr>
      <w:pict w14:anchorId="73695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5pt;height:7.15pt" o:bullet="t">
        <v:imagedata r:id="rId1" o:title=""/>
      </v:shape>
    </w:pict>
  </w:numPicBullet>
  <w:abstractNum w:abstractNumId="0" w15:restartNumberingAfterBreak="0">
    <w:nsid w:val="00B123CA"/>
    <w:multiLevelType w:val="multilevel"/>
    <w:tmpl w:val="16DAED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F2662A"/>
    <w:multiLevelType w:val="hybridMultilevel"/>
    <w:tmpl w:val="ACDABE8A"/>
    <w:lvl w:ilvl="0" w:tplc="1FEAAAD8">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5"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DB93C13"/>
    <w:multiLevelType w:val="hybridMultilevel"/>
    <w:tmpl w:val="C602F146"/>
    <w:lvl w:ilvl="0" w:tplc="04160017">
      <w:start w:val="1"/>
      <w:numFmt w:val="lowerLetter"/>
      <w:lvlText w:val="%1)"/>
      <w:lvlJc w:val="left"/>
      <w:pPr>
        <w:ind w:left="1287" w:hanging="360"/>
      </w:pPr>
    </w:lvl>
    <w:lvl w:ilvl="1" w:tplc="3572A268">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1"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7"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0"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7"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32"/>
  </w:num>
  <w:num w:numId="5">
    <w:abstractNumId w:val="31"/>
  </w:num>
  <w:num w:numId="6">
    <w:abstractNumId w:val="48"/>
  </w:num>
  <w:num w:numId="7">
    <w:abstractNumId w:val="45"/>
  </w:num>
  <w:num w:numId="8">
    <w:abstractNumId w:val="29"/>
  </w:num>
  <w:num w:numId="9">
    <w:abstractNumId w:val="18"/>
  </w:num>
  <w:num w:numId="10">
    <w:abstractNumId w:val="30"/>
  </w:num>
  <w:num w:numId="11">
    <w:abstractNumId w:val="11"/>
  </w:num>
  <w:num w:numId="12">
    <w:abstractNumId w:val="40"/>
  </w:num>
  <w:num w:numId="13">
    <w:abstractNumId w:val="4"/>
  </w:num>
  <w:num w:numId="14">
    <w:abstractNumId w:val="22"/>
  </w:num>
  <w:num w:numId="15">
    <w:abstractNumId w:val="28"/>
  </w:num>
  <w:num w:numId="16">
    <w:abstractNumId w:val="10"/>
  </w:num>
  <w:num w:numId="17">
    <w:abstractNumId w:val="33"/>
  </w:num>
  <w:num w:numId="18">
    <w:abstractNumId w:val="9"/>
  </w:num>
  <w:num w:numId="19">
    <w:abstractNumId w:val="41"/>
  </w:num>
  <w:num w:numId="20">
    <w:abstractNumId w:val="44"/>
  </w:num>
  <w:num w:numId="21">
    <w:abstractNumId w:val="47"/>
  </w:num>
  <w:num w:numId="22">
    <w:abstractNumId w:val="7"/>
  </w:num>
  <w:num w:numId="23">
    <w:abstractNumId w:val="19"/>
  </w:num>
  <w:num w:numId="24">
    <w:abstractNumId w:val="46"/>
  </w:num>
  <w:num w:numId="25">
    <w:abstractNumId w:val="3"/>
  </w:num>
  <w:num w:numId="26">
    <w:abstractNumId w:val="23"/>
  </w:num>
  <w:num w:numId="27">
    <w:abstractNumId w:val="42"/>
  </w:num>
  <w:num w:numId="28">
    <w:abstractNumId w:val="39"/>
  </w:num>
  <w:num w:numId="29">
    <w:abstractNumId w:val="36"/>
  </w:num>
  <w:num w:numId="30">
    <w:abstractNumId w:val="21"/>
  </w:num>
  <w:num w:numId="31">
    <w:abstractNumId w:val="34"/>
  </w:num>
  <w:num w:numId="32">
    <w:abstractNumId w:val="13"/>
  </w:num>
  <w:num w:numId="33">
    <w:abstractNumId w:val="26"/>
  </w:num>
  <w:num w:numId="34">
    <w:abstractNumId w:val="6"/>
  </w:num>
  <w:num w:numId="35">
    <w:abstractNumId w:val="12"/>
  </w:num>
  <w:num w:numId="36">
    <w:abstractNumId w:val="43"/>
  </w:num>
  <w:num w:numId="37">
    <w:abstractNumId w:val="37"/>
  </w:num>
  <w:num w:numId="38">
    <w:abstractNumId w:val="15"/>
  </w:num>
  <w:num w:numId="39">
    <w:abstractNumId w:val="35"/>
  </w:num>
  <w:num w:numId="40">
    <w:abstractNumId w:val="5"/>
  </w:num>
  <w:num w:numId="41">
    <w:abstractNumId w:val="20"/>
  </w:num>
  <w:num w:numId="42">
    <w:abstractNumId w:val="16"/>
  </w:num>
  <w:num w:numId="43">
    <w:abstractNumId w:val="38"/>
  </w:num>
  <w:num w:numId="44">
    <w:abstractNumId w:val="14"/>
  </w:num>
  <w:num w:numId="45">
    <w:abstractNumId w:val="2"/>
  </w:num>
  <w:num w:numId="46">
    <w:abstractNumId w:val="1"/>
  </w:num>
  <w:num w:numId="47">
    <w:abstractNumId w:val="17"/>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5AC1"/>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1308"/>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7DB"/>
    <w:rsid w:val="0010297A"/>
    <w:rsid w:val="00103878"/>
    <w:rsid w:val="001072F6"/>
    <w:rsid w:val="00107CAC"/>
    <w:rsid w:val="00110CD5"/>
    <w:rsid w:val="001119E1"/>
    <w:rsid w:val="0011485E"/>
    <w:rsid w:val="00116F01"/>
    <w:rsid w:val="00120320"/>
    <w:rsid w:val="00120BDE"/>
    <w:rsid w:val="001218C3"/>
    <w:rsid w:val="00123C1D"/>
    <w:rsid w:val="00126A68"/>
    <w:rsid w:val="00135FBF"/>
    <w:rsid w:val="00136D11"/>
    <w:rsid w:val="00140573"/>
    <w:rsid w:val="00140D23"/>
    <w:rsid w:val="001419AD"/>
    <w:rsid w:val="001421D3"/>
    <w:rsid w:val="00142F30"/>
    <w:rsid w:val="001455ED"/>
    <w:rsid w:val="0014586A"/>
    <w:rsid w:val="00146CFC"/>
    <w:rsid w:val="00146E29"/>
    <w:rsid w:val="001477AC"/>
    <w:rsid w:val="0015051B"/>
    <w:rsid w:val="0015174C"/>
    <w:rsid w:val="00153A6C"/>
    <w:rsid w:val="00154F27"/>
    <w:rsid w:val="00155215"/>
    <w:rsid w:val="001571D4"/>
    <w:rsid w:val="00160640"/>
    <w:rsid w:val="00160C6C"/>
    <w:rsid w:val="00164B28"/>
    <w:rsid w:val="00164F94"/>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373D"/>
    <w:rsid w:val="00196247"/>
    <w:rsid w:val="00196944"/>
    <w:rsid w:val="001B30AD"/>
    <w:rsid w:val="001B5D9A"/>
    <w:rsid w:val="001C1DBF"/>
    <w:rsid w:val="001C46D6"/>
    <w:rsid w:val="001C4D5A"/>
    <w:rsid w:val="001C663D"/>
    <w:rsid w:val="001D063B"/>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679CF"/>
    <w:rsid w:val="00276284"/>
    <w:rsid w:val="002767A7"/>
    <w:rsid w:val="00277159"/>
    <w:rsid w:val="0028046A"/>
    <w:rsid w:val="00280AEB"/>
    <w:rsid w:val="002860E9"/>
    <w:rsid w:val="002867A3"/>
    <w:rsid w:val="00286A8A"/>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20E3"/>
    <w:rsid w:val="002C3155"/>
    <w:rsid w:val="002C38D8"/>
    <w:rsid w:val="002C425F"/>
    <w:rsid w:val="002C4777"/>
    <w:rsid w:val="002C5573"/>
    <w:rsid w:val="002C5A4B"/>
    <w:rsid w:val="002D3FFD"/>
    <w:rsid w:val="002D51DE"/>
    <w:rsid w:val="002D539B"/>
    <w:rsid w:val="002E121A"/>
    <w:rsid w:val="002E295F"/>
    <w:rsid w:val="002E488A"/>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60E"/>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4AD2"/>
    <w:rsid w:val="00365CF4"/>
    <w:rsid w:val="0037082C"/>
    <w:rsid w:val="0037393D"/>
    <w:rsid w:val="00374453"/>
    <w:rsid w:val="0038052D"/>
    <w:rsid w:val="00382484"/>
    <w:rsid w:val="00382B9B"/>
    <w:rsid w:val="00384BF9"/>
    <w:rsid w:val="00385ED9"/>
    <w:rsid w:val="00397320"/>
    <w:rsid w:val="003A3495"/>
    <w:rsid w:val="003A3AF7"/>
    <w:rsid w:val="003B143D"/>
    <w:rsid w:val="003B1EB3"/>
    <w:rsid w:val="003B2977"/>
    <w:rsid w:val="003B2CB2"/>
    <w:rsid w:val="003B5033"/>
    <w:rsid w:val="003B527C"/>
    <w:rsid w:val="003B53E3"/>
    <w:rsid w:val="003B62B2"/>
    <w:rsid w:val="003B7DCA"/>
    <w:rsid w:val="003C0286"/>
    <w:rsid w:val="003C29CF"/>
    <w:rsid w:val="003C331F"/>
    <w:rsid w:val="003C3530"/>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4CAD"/>
    <w:rsid w:val="003E5BA0"/>
    <w:rsid w:val="003E6AEF"/>
    <w:rsid w:val="003F3295"/>
    <w:rsid w:val="003F5A55"/>
    <w:rsid w:val="003F65FB"/>
    <w:rsid w:val="003F6DEB"/>
    <w:rsid w:val="00401655"/>
    <w:rsid w:val="004022E3"/>
    <w:rsid w:val="0040334C"/>
    <w:rsid w:val="00403419"/>
    <w:rsid w:val="004055B3"/>
    <w:rsid w:val="004058B7"/>
    <w:rsid w:val="00405A07"/>
    <w:rsid w:val="00410657"/>
    <w:rsid w:val="00410683"/>
    <w:rsid w:val="00413FEE"/>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5E74"/>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56AA"/>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5A10"/>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658"/>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1465"/>
    <w:rsid w:val="0052383E"/>
    <w:rsid w:val="00523F08"/>
    <w:rsid w:val="00524862"/>
    <w:rsid w:val="00524EEB"/>
    <w:rsid w:val="005266FF"/>
    <w:rsid w:val="00526CA5"/>
    <w:rsid w:val="005279B6"/>
    <w:rsid w:val="00527B5F"/>
    <w:rsid w:val="0053058A"/>
    <w:rsid w:val="00530CF8"/>
    <w:rsid w:val="00533D40"/>
    <w:rsid w:val="005373EF"/>
    <w:rsid w:val="00541B73"/>
    <w:rsid w:val="00542BC1"/>
    <w:rsid w:val="00546B9D"/>
    <w:rsid w:val="005471CC"/>
    <w:rsid w:val="00550470"/>
    <w:rsid w:val="005512B3"/>
    <w:rsid w:val="005532A7"/>
    <w:rsid w:val="005538B8"/>
    <w:rsid w:val="005569C9"/>
    <w:rsid w:val="005603FC"/>
    <w:rsid w:val="00560CA5"/>
    <w:rsid w:val="005614D1"/>
    <w:rsid w:val="00561976"/>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497B"/>
    <w:rsid w:val="005952CA"/>
    <w:rsid w:val="0059777B"/>
    <w:rsid w:val="00597A9E"/>
    <w:rsid w:val="005A0F2C"/>
    <w:rsid w:val="005A13C3"/>
    <w:rsid w:val="005A33CB"/>
    <w:rsid w:val="005A3421"/>
    <w:rsid w:val="005A384B"/>
    <w:rsid w:val="005A600F"/>
    <w:rsid w:val="005A662A"/>
    <w:rsid w:val="005B03FC"/>
    <w:rsid w:val="005B1A6F"/>
    <w:rsid w:val="005B1D16"/>
    <w:rsid w:val="005B259E"/>
    <w:rsid w:val="005B3A69"/>
    <w:rsid w:val="005B506E"/>
    <w:rsid w:val="005B6D71"/>
    <w:rsid w:val="005C03F6"/>
    <w:rsid w:val="005C0EA5"/>
    <w:rsid w:val="005C2672"/>
    <w:rsid w:val="005C3A15"/>
    <w:rsid w:val="005C782C"/>
    <w:rsid w:val="005D413F"/>
    <w:rsid w:val="005D4F62"/>
    <w:rsid w:val="005D6BE9"/>
    <w:rsid w:val="005E2245"/>
    <w:rsid w:val="005E41CC"/>
    <w:rsid w:val="005E5103"/>
    <w:rsid w:val="005E653C"/>
    <w:rsid w:val="005E7398"/>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B9C"/>
    <w:rsid w:val="00653C4C"/>
    <w:rsid w:val="006625CC"/>
    <w:rsid w:val="00663D3F"/>
    <w:rsid w:val="00665925"/>
    <w:rsid w:val="0066760D"/>
    <w:rsid w:val="00667E67"/>
    <w:rsid w:val="00670186"/>
    <w:rsid w:val="0067224E"/>
    <w:rsid w:val="00672FF4"/>
    <w:rsid w:val="00673B24"/>
    <w:rsid w:val="00673CC4"/>
    <w:rsid w:val="006747B9"/>
    <w:rsid w:val="00677875"/>
    <w:rsid w:val="0068098F"/>
    <w:rsid w:val="00682FB1"/>
    <w:rsid w:val="00683C0E"/>
    <w:rsid w:val="00685CD9"/>
    <w:rsid w:val="00690152"/>
    <w:rsid w:val="00691700"/>
    <w:rsid w:val="00691A23"/>
    <w:rsid w:val="006973D9"/>
    <w:rsid w:val="006975CF"/>
    <w:rsid w:val="006A07F2"/>
    <w:rsid w:val="006A1D03"/>
    <w:rsid w:val="006A3D29"/>
    <w:rsid w:val="006A510F"/>
    <w:rsid w:val="006A5C58"/>
    <w:rsid w:val="006A5F1E"/>
    <w:rsid w:val="006A79F3"/>
    <w:rsid w:val="006B2C3C"/>
    <w:rsid w:val="006B433E"/>
    <w:rsid w:val="006B487C"/>
    <w:rsid w:val="006B65D8"/>
    <w:rsid w:val="006B6800"/>
    <w:rsid w:val="006B6C9A"/>
    <w:rsid w:val="006B6CDD"/>
    <w:rsid w:val="006C053D"/>
    <w:rsid w:val="006C087B"/>
    <w:rsid w:val="006C1605"/>
    <w:rsid w:val="006C1EC5"/>
    <w:rsid w:val="006C3733"/>
    <w:rsid w:val="006C3DD3"/>
    <w:rsid w:val="006C74BD"/>
    <w:rsid w:val="006C7EEE"/>
    <w:rsid w:val="006D7637"/>
    <w:rsid w:val="006D7B93"/>
    <w:rsid w:val="006E15F6"/>
    <w:rsid w:val="006E39FC"/>
    <w:rsid w:val="006E5A14"/>
    <w:rsid w:val="006F004D"/>
    <w:rsid w:val="006F19BE"/>
    <w:rsid w:val="006F3421"/>
    <w:rsid w:val="006F3854"/>
    <w:rsid w:val="006F39D3"/>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4EEF"/>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2CBD"/>
    <w:rsid w:val="007D3B69"/>
    <w:rsid w:val="007D4464"/>
    <w:rsid w:val="007E1814"/>
    <w:rsid w:val="007E1845"/>
    <w:rsid w:val="007E19C1"/>
    <w:rsid w:val="007E1C55"/>
    <w:rsid w:val="007E24D8"/>
    <w:rsid w:val="007E30C2"/>
    <w:rsid w:val="007E434D"/>
    <w:rsid w:val="007E6CF8"/>
    <w:rsid w:val="007E737D"/>
    <w:rsid w:val="007F0D94"/>
    <w:rsid w:val="007F1E25"/>
    <w:rsid w:val="007F4A86"/>
    <w:rsid w:val="007F6769"/>
    <w:rsid w:val="007F743D"/>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19D6"/>
    <w:rsid w:val="00832658"/>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932"/>
    <w:rsid w:val="00860D88"/>
    <w:rsid w:val="00864D0F"/>
    <w:rsid w:val="00866808"/>
    <w:rsid w:val="00866E58"/>
    <w:rsid w:val="00867136"/>
    <w:rsid w:val="008674BA"/>
    <w:rsid w:val="00873A75"/>
    <w:rsid w:val="00873BF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C40D5"/>
    <w:rsid w:val="008C743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E7F95"/>
    <w:rsid w:val="008F04A2"/>
    <w:rsid w:val="008F1F11"/>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4DF"/>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28BD"/>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3AC8"/>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04A6"/>
    <w:rsid w:val="00A50741"/>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9D6"/>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5D99"/>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6BB0"/>
    <w:rsid w:val="00B07325"/>
    <w:rsid w:val="00B102D9"/>
    <w:rsid w:val="00B114EB"/>
    <w:rsid w:val="00B11B1A"/>
    <w:rsid w:val="00B129F4"/>
    <w:rsid w:val="00B155AE"/>
    <w:rsid w:val="00B20072"/>
    <w:rsid w:val="00B218EE"/>
    <w:rsid w:val="00B22EFA"/>
    <w:rsid w:val="00B23DFC"/>
    <w:rsid w:val="00B24685"/>
    <w:rsid w:val="00B2477F"/>
    <w:rsid w:val="00B24DB4"/>
    <w:rsid w:val="00B32D3B"/>
    <w:rsid w:val="00B334BD"/>
    <w:rsid w:val="00B36E49"/>
    <w:rsid w:val="00B4099E"/>
    <w:rsid w:val="00B44196"/>
    <w:rsid w:val="00B45CB4"/>
    <w:rsid w:val="00B462D4"/>
    <w:rsid w:val="00B469B2"/>
    <w:rsid w:val="00B46CD4"/>
    <w:rsid w:val="00B50097"/>
    <w:rsid w:val="00B50396"/>
    <w:rsid w:val="00B51A9C"/>
    <w:rsid w:val="00B51BBE"/>
    <w:rsid w:val="00B52104"/>
    <w:rsid w:val="00B5238A"/>
    <w:rsid w:val="00B535C1"/>
    <w:rsid w:val="00B539A3"/>
    <w:rsid w:val="00B55298"/>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333E"/>
    <w:rsid w:val="00BC3515"/>
    <w:rsid w:val="00BC3F10"/>
    <w:rsid w:val="00BC5605"/>
    <w:rsid w:val="00BC5748"/>
    <w:rsid w:val="00BC67F0"/>
    <w:rsid w:val="00BC6897"/>
    <w:rsid w:val="00BC7A64"/>
    <w:rsid w:val="00BD2C4E"/>
    <w:rsid w:val="00BD2DED"/>
    <w:rsid w:val="00BD32FD"/>
    <w:rsid w:val="00BD4D1E"/>
    <w:rsid w:val="00BD4F5C"/>
    <w:rsid w:val="00BD65EC"/>
    <w:rsid w:val="00BD6D90"/>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1B24"/>
    <w:rsid w:val="00C06A1A"/>
    <w:rsid w:val="00C07220"/>
    <w:rsid w:val="00C1263F"/>
    <w:rsid w:val="00C12C1B"/>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603"/>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172"/>
    <w:rsid w:val="00C97CFA"/>
    <w:rsid w:val="00CA508A"/>
    <w:rsid w:val="00CB2E9D"/>
    <w:rsid w:val="00CB67A4"/>
    <w:rsid w:val="00CB68EE"/>
    <w:rsid w:val="00CC297B"/>
    <w:rsid w:val="00CC38D1"/>
    <w:rsid w:val="00CC7627"/>
    <w:rsid w:val="00CD56D9"/>
    <w:rsid w:val="00CD6C36"/>
    <w:rsid w:val="00CE0CAC"/>
    <w:rsid w:val="00CE1F41"/>
    <w:rsid w:val="00CE2341"/>
    <w:rsid w:val="00CE2C3D"/>
    <w:rsid w:val="00CE4490"/>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76"/>
    <w:rsid w:val="00D64091"/>
    <w:rsid w:val="00D6476F"/>
    <w:rsid w:val="00D818D8"/>
    <w:rsid w:val="00D83F94"/>
    <w:rsid w:val="00D8491C"/>
    <w:rsid w:val="00D854F1"/>
    <w:rsid w:val="00D85BF4"/>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003"/>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58A5"/>
    <w:rsid w:val="00E172A6"/>
    <w:rsid w:val="00E17C84"/>
    <w:rsid w:val="00E22BDC"/>
    <w:rsid w:val="00E22EAC"/>
    <w:rsid w:val="00E2378E"/>
    <w:rsid w:val="00E24267"/>
    <w:rsid w:val="00E24B1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57538"/>
    <w:rsid w:val="00E6429D"/>
    <w:rsid w:val="00E66A3F"/>
    <w:rsid w:val="00E67871"/>
    <w:rsid w:val="00E6793A"/>
    <w:rsid w:val="00E71FEB"/>
    <w:rsid w:val="00E75E47"/>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2381"/>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54EE"/>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13A"/>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3853"/>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90DFFA6"/>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B066-5ADF-4F67-923B-06730091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4538</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28987</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02398396762</dc:creator>
  <cp:lastModifiedBy>Reila Rosa Medeiros Gomes</cp:lastModifiedBy>
  <cp:revision>173</cp:revision>
  <cp:lastPrinted>2023-03-14T20:47:00Z</cp:lastPrinted>
  <dcterms:created xsi:type="dcterms:W3CDTF">2016-07-15T19:05:00Z</dcterms:created>
  <dcterms:modified xsi:type="dcterms:W3CDTF">2023-03-21T14:47:00Z</dcterms:modified>
</cp:coreProperties>
</file>